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05" w:rsidRDefault="00A05005" w:rsidP="00A0500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05005" w:rsidRDefault="00A05005" w:rsidP="00A05005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A05005" w:rsidRDefault="00A05005" w:rsidP="00A0500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A05005" w:rsidRDefault="00A05005" w:rsidP="00A05005">
      <w:pPr>
        <w:jc w:val="center"/>
        <w:rPr>
          <w:sz w:val="28"/>
          <w:szCs w:val="28"/>
        </w:rPr>
      </w:pPr>
      <w:r>
        <w:rPr>
          <w:sz w:val="28"/>
          <w:szCs w:val="28"/>
        </w:rPr>
        <w:t>ЗЕНЬКОВСКИЙ СЕЛЬСКИЙ СОВЕТ НАРОДНЫХ ДЕПУТАТОВ</w:t>
      </w:r>
    </w:p>
    <w:p w:rsidR="00A05005" w:rsidRDefault="00A05005" w:rsidP="00A05005">
      <w:pPr>
        <w:jc w:val="center"/>
        <w:rPr>
          <w:sz w:val="28"/>
          <w:szCs w:val="28"/>
        </w:rPr>
      </w:pPr>
      <w:r>
        <w:rPr>
          <w:sz w:val="28"/>
          <w:szCs w:val="28"/>
        </w:rPr>
        <w:t>(первый созыв)</w:t>
      </w:r>
    </w:p>
    <w:p w:rsidR="00A05005" w:rsidRDefault="00A05005" w:rsidP="00A05005">
      <w:pPr>
        <w:jc w:val="center"/>
        <w:rPr>
          <w:sz w:val="28"/>
          <w:szCs w:val="28"/>
        </w:rPr>
      </w:pPr>
    </w:p>
    <w:p w:rsidR="00A05005" w:rsidRPr="000F72B3" w:rsidRDefault="00A05005" w:rsidP="00A05005">
      <w:pPr>
        <w:jc w:val="center"/>
        <w:rPr>
          <w:b/>
          <w:sz w:val="28"/>
          <w:szCs w:val="28"/>
        </w:rPr>
      </w:pPr>
      <w:r w:rsidRPr="000F72B3">
        <w:rPr>
          <w:b/>
          <w:sz w:val="28"/>
          <w:szCs w:val="28"/>
        </w:rPr>
        <w:t>РЕШЕНИЕ</w:t>
      </w:r>
    </w:p>
    <w:p w:rsidR="00A05005" w:rsidRDefault="0095710A" w:rsidP="00A05005">
      <w:pPr>
        <w:rPr>
          <w:sz w:val="28"/>
          <w:szCs w:val="28"/>
        </w:rPr>
      </w:pPr>
      <w:r>
        <w:rPr>
          <w:sz w:val="28"/>
          <w:szCs w:val="28"/>
        </w:rPr>
        <w:t>25.06 .2018</w:t>
      </w:r>
      <w:r w:rsidR="00A05005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      № 96</w:t>
      </w:r>
    </w:p>
    <w:p w:rsidR="00A05005" w:rsidRDefault="00A05005" w:rsidP="00A05005">
      <w:pPr>
        <w:jc w:val="center"/>
        <w:rPr>
          <w:sz w:val="28"/>
          <w:szCs w:val="28"/>
        </w:rPr>
      </w:pPr>
      <w:r>
        <w:rPr>
          <w:sz w:val="28"/>
          <w:szCs w:val="28"/>
        </w:rPr>
        <w:t>с.Зеньковка</w:t>
      </w:r>
    </w:p>
    <w:p w:rsidR="00A05005" w:rsidRPr="00CA4FCC" w:rsidRDefault="00A05005" w:rsidP="00A05005">
      <w:pPr>
        <w:jc w:val="center"/>
        <w:rPr>
          <w:b/>
          <w:sz w:val="28"/>
          <w:szCs w:val="28"/>
        </w:rPr>
      </w:pPr>
    </w:p>
    <w:p w:rsidR="00A05005" w:rsidRPr="0064757A" w:rsidRDefault="00A05005" w:rsidP="00A0500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05005" w:rsidRDefault="00A05005" w:rsidP="00A05005">
      <w:pPr>
        <w:jc w:val="center"/>
        <w:rPr>
          <w:sz w:val="28"/>
          <w:szCs w:val="28"/>
        </w:rPr>
      </w:pPr>
    </w:p>
    <w:p w:rsidR="00A05005" w:rsidRDefault="00A05005" w:rsidP="00A05005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« О</w:t>
      </w:r>
      <w:r w:rsidRPr="00EA0F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внесении изменений и дополнений в Положение « О бюджетном процессе в Зеньковском  сельсовете»  от </w:t>
      </w:r>
      <w:r w:rsidRPr="001C52E8">
        <w:rPr>
          <w:sz w:val="28"/>
          <w:szCs w:val="28"/>
        </w:rPr>
        <w:t>25.08.2009 № 38»</w:t>
      </w:r>
      <w:r w:rsidRPr="00EA0F48">
        <w:rPr>
          <w:sz w:val="28"/>
          <w:szCs w:val="28"/>
        </w:rPr>
        <w:t xml:space="preserve"> </w:t>
      </w:r>
    </w:p>
    <w:p w:rsidR="00A05005" w:rsidRDefault="00A05005" w:rsidP="00A05005">
      <w:pPr>
        <w:rPr>
          <w:sz w:val="28"/>
          <w:szCs w:val="28"/>
        </w:rPr>
      </w:pPr>
      <w:r>
        <w:rPr>
          <w:sz w:val="28"/>
          <w:szCs w:val="28"/>
        </w:rPr>
        <w:t>Принято Зеньковским  сельским Советом народных</w:t>
      </w:r>
      <w:r w:rsidR="00CA4A5D">
        <w:rPr>
          <w:sz w:val="28"/>
          <w:szCs w:val="28"/>
        </w:rPr>
        <w:t xml:space="preserve"> депутатов от 25.06.2018. № 96</w:t>
      </w:r>
      <w:r>
        <w:rPr>
          <w:sz w:val="28"/>
          <w:szCs w:val="28"/>
        </w:rPr>
        <w:t>.</w:t>
      </w:r>
    </w:p>
    <w:p w:rsidR="00A05005" w:rsidRDefault="00A05005" w:rsidP="00A05005">
      <w:pPr>
        <w:rPr>
          <w:sz w:val="28"/>
          <w:szCs w:val="28"/>
        </w:rPr>
      </w:pPr>
    </w:p>
    <w:p w:rsidR="00A05005" w:rsidRDefault="00A05005" w:rsidP="00A0500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3275A">
        <w:rPr>
          <w:sz w:val="28"/>
          <w:szCs w:val="28"/>
        </w:rPr>
        <w:t xml:space="preserve">Внести в Положение «О бюджетном процессе в </w:t>
      </w:r>
      <w:r>
        <w:rPr>
          <w:sz w:val="28"/>
          <w:szCs w:val="28"/>
        </w:rPr>
        <w:t>Зеньковском сельсовете</w:t>
      </w:r>
      <w:r w:rsidRPr="0083275A">
        <w:rPr>
          <w:sz w:val="28"/>
          <w:szCs w:val="28"/>
        </w:rPr>
        <w:t xml:space="preserve">» от </w:t>
      </w:r>
      <w:r>
        <w:rPr>
          <w:sz w:val="28"/>
          <w:szCs w:val="28"/>
        </w:rPr>
        <w:t>25.08.2009№38</w:t>
      </w:r>
      <w:r w:rsidRPr="0083275A">
        <w:rPr>
          <w:sz w:val="28"/>
          <w:szCs w:val="28"/>
        </w:rPr>
        <w:t xml:space="preserve"> (в редакции решений, от </w:t>
      </w:r>
      <w:r>
        <w:rPr>
          <w:sz w:val="28"/>
          <w:szCs w:val="28"/>
        </w:rPr>
        <w:t>16.02</w:t>
      </w:r>
      <w:r w:rsidRPr="0083275A">
        <w:rPr>
          <w:sz w:val="28"/>
          <w:szCs w:val="28"/>
        </w:rPr>
        <w:t>.2011</w:t>
      </w:r>
      <w:r>
        <w:rPr>
          <w:sz w:val="28"/>
          <w:szCs w:val="28"/>
        </w:rPr>
        <w:t xml:space="preserve">г. </w:t>
      </w:r>
      <w:r w:rsidRPr="0083275A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90, от 12.11.2015г. </w:t>
      </w:r>
      <w:r w:rsidR="00CA4A5D">
        <w:rPr>
          <w:sz w:val="28"/>
          <w:szCs w:val="28"/>
        </w:rPr>
        <w:t>№ 89,от 31.10.2016г</w:t>
      </w:r>
      <w:r w:rsidR="00D22B2E">
        <w:rPr>
          <w:sz w:val="28"/>
          <w:szCs w:val="28"/>
        </w:rPr>
        <w:t xml:space="preserve"> № 54</w:t>
      </w:r>
      <w:r w:rsidR="00CA4A5D">
        <w:rPr>
          <w:sz w:val="28"/>
          <w:szCs w:val="28"/>
        </w:rPr>
        <w:t>.,28.08.2017.</w:t>
      </w:r>
      <w:r>
        <w:rPr>
          <w:sz w:val="28"/>
          <w:szCs w:val="28"/>
        </w:rPr>
        <w:t>№ 71</w:t>
      </w:r>
      <w:r w:rsidRPr="0083275A">
        <w:rPr>
          <w:sz w:val="28"/>
          <w:szCs w:val="28"/>
        </w:rPr>
        <w:t>) следующие изменения:</w:t>
      </w:r>
    </w:p>
    <w:p w:rsidR="00A05005" w:rsidRPr="00A05005" w:rsidRDefault="00A05005" w:rsidP="00A05005">
      <w:pPr>
        <w:numPr>
          <w:ilvl w:val="1"/>
          <w:numId w:val="2"/>
        </w:numPr>
        <w:tabs>
          <w:tab w:val="num" w:pos="0"/>
        </w:tabs>
        <w:ind w:left="0" w:firstLine="780"/>
        <w:jc w:val="both"/>
        <w:rPr>
          <w:sz w:val="26"/>
          <w:szCs w:val="26"/>
        </w:rPr>
      </w:pPr>
      <w:r w:rsidRPr="00A05005">
        <w:rPr>
          <w:sz w:val="28"/>
          <w:szCs w:val="28"/>
        </w:rPr>
        <w:t>Подпункт 2 п.2 статьи</w:t>
      </w:r>
      <w:r>
        <w:rPr>
          <w:sz w:val="28"/>
          <w:szCs w:val="28"/>
        </w:rPr>
        <w:t xml:space="preserve"> 2</w:t>
      </w:r>
      <w:r w:rsidRPr="00A05005">
        <w:rPr>
          <w:sz w:val="28"/>
          <w:szCs w:val="28"/>
        </w:rPr>
        <w:t xml:space="preserve"> изложить в следующей редакции </w:t>
      </w:r>
    </w:p>
    <w:p w:rsidR="00A05005" w:rsidRDefault="00A05005" w:rsidP="00A05005">
      <w:pPr>
        <w:tabs>
          <w:tab w:val="num" w:pos="1260"/>
        </w:tabs>
        <w:ind w:left="780"/>
        <w:jc w:val="both"/>
        <w:rPr>
          <w:sz w:val="26"/>
          <w:szCs w:val="26"/>
        </w:rPr>
      </w:pPr>
      <w:r w:rsidRPr="00A05005">
        <w:rPr>
          <w:sz w:val="28"/>
          <w:szCs w:val="28"/>
        </w:rPr>
        <w:t>«</w:t>
      </w:r>
      <w:r>
        <w:rPr>
          <w:sz w:val="28"/>
          <w:szCs w:val="28"/>
        </w:rPr>
        <w:t xml:space="preserve">2) </w:t>
      </w:r>
      <w:r w:rsidRPr="00A05005">
        <w:rPr>
          <w:sz w:val="26"/>
          <w:szCs w:val="26"/>
        </w:rPr>
        <w:t>утверждает отчеты об исполнении сельского бюджета за первый квартал, полугодие и девять месяцев текущего финансового года и направляет указанные отчеты в сельский Совет.</w:t>
      </w:r>
    </w:p>
    <w:p w:rsidR="00A05005" w:rsidRPr="00A05005" w:rsidRDefault="00A05005" w:rsidP="00A05005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2)</w:t>
      </w:r>
      <w:r w:rsidRPr="00A05005">
        <w:rPr>
          <w:sz w:val="28"/>
          <w:szCs w:val="28"/>
        </w:rPr>
        <w:t xml:space="preserve"> Подпункт 7 п.3 статьи 2 изложить в следующей редакции «</w:t>
      </w:r>
      <w:r w:rsidRPr="00A05005">
        <w:rPr>
          <w:sz w:val="26"/>
          <w:szCs w:val="26"/>
        </w:rPr>
        <w:t xml:space="preserve">представляет отчеты об исполнении сельского бюджета </w:t>
      </w:r>
      <w:r w:rsidRPr="00A05005">
        <w:rPr>
          <w:i/>
          <w:sz w:val="26"/>
          <w:szCs w:val="26"/>
        </w:rPr>
        <w:t>на следующие даты</w:t>
      </w:r>
      <w:r w:rsidRPr="00A05005">
        <w:rPr>
          <w:sz w:val="26"/>
          <w:szCs w:val="26"/>
        </w:rPr>
        <w:t xml:space="preserve">: </w:t>
      </w:r>
      <w:proofErr w:type="gramStart"/>
      <w:r w:rsidRPr="00A05005">
        <w:rPr>
          <w:i/>
          <w:sz w:val="26"/>
          <w:szCs w:val="26"/>
        </w:rPr>
        <w:t>месячная</w:t>
      </w:r>
      <w:proofErr w:type="gramEnd"/>
      <w:r w:rsidRPr="00A05005">
        <w:rPr>
          <w:i/>
          <w:sz w:val="26"/>
          <w:szCs w:val="26"/>
        </w:rPr>
        <w:t xml:space="preserve"> – на первое число месяца, следующего за отчётным</w:t>
      </w:r>
      <w:r w:rsidRPr="00A05005">
        <w:rPr>
          <w:sz w:val="26"/>
          <w:szCs w:val="26"/>
        </w:rPr>
        <w:t xml:space="preserve">, </w:t>
      </w:r>
      <w:r w:rsidRPr="00A05005">
        <w:rPr>
          <w:i/>
          <w:sz w:val="26"/>
          <w:szCs w:val="26"/>
        </w:rPr>
        <w:t>квартальная - - по состоянию на 1 апреля, 1 июля и 1 октября текущего года, годовая – на 1 января, следующего за отчётным</w:t>
      </w:r>
      <w:r>
        <w:rPr>
          <w:i/>
          <w:sz w:val="26"/>
          <w:szCs w:val="26"/>
        </w:rPr>
        <w:t>»</w:t>
      </w:r>
      <w:r w:rsidRPr="00A05005">
        <w:rPr>
          <w:sz w:val="26"/>
          <w:szCs w:val="26"/>
        </w:rPr>
        <w:t>.</w:t>
      </w:r>
    </w:p>
    <w:p w:rsidR="00A05005" w:rsidRPr="00A05005" w:rsidRDefault="00A05005" w:rsidP="00A05005">
      <w:pPr>
        <w:ind w:left="1260"/>
        <w:jc w:val="both"/>
        <w:rPr>
          <w:sz w:val="26"/>
          <w:szCs w:val="26"/>
        </w:rPr>
      </w:pPr>
    </w:p>
    <w:p w:rsidR="00A05005" w:rsidRPr="008F4107" w:rsidRDefault="00A05005" w:rsidP="00A05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решение вступает в силу со дня его </w:t>
      </w:r>
      <w:r w:rsidRPr="008F4107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опубликования</w:t>
      </w:r>
      <w:r w:rsidRPr="008F4107">
        <w:rPr>
          <w:sz w:val="28"/>
          <w:szCs w:val="28"/>
        </w:rPr>
        <w:t>.</w:t>
      </w:r>
    </w:p>
    <w:p w:rsidR="00A05005" w:rsidRDefault="00A05005" w:rsidP="00A05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Обнародовать настоящее решение на информационном </w:t>
      </w:r>
      <w:proofErr w:type="gramStart"/>
      <w:r>
        <w:rPr>
          <w:sz w:val="28"/>
          <w:szCs w:val="28"/>
        </w:rPr>
        <w:t>стенде</w:t>
      </w:r>
      <w:proofErr w:type="gramEnd"/>
      <w:r>
        <w:rPr>
          <w:sz w:val="28"/>
          <w:szCs w:val="28"/>
        </w:rPr>
        <w:t xml:space="preserve"> в здании администрации Зеньковского сельсовета</w:t>
      </w:r>
    </w:p>
    <w:p w:rsidR="00A05005" w:rsidRPr="005F109C" w:rsidRDefault="00A05005" w:rsidP="00A05005">
      <w:pPr>
        <w:rPr>
          <w:sz w:val="28"/>
          <w:szCs w:val="28"/>
        </w:rPr>
      </w:pPr>
    </w:p>
    <w:p w:rsidR="00A05005" w:rsidRPr="005F109C" w:rsidRDefault="00A05005" w:rsidP="00A05005">
      <w:pPr>
        <w:rPr>
          <w:sz w:val="28"/>
          <w:szCs w:val="28"/>
        </w:rPr>
      </w:pPr>
    </w:p>
    <w:p w:rsidR="00A05005" w:rsidRPr="005F109C" w:rsidRDefault="00A05005" w:rsidP="00A05005">
      <w:pPr>
        <w:rPr>
          <w:sz w:val="28"/>
          <w:szCs w:val="28"/>
        </w:rPr>
      </w:pPr>
    </w:p>
    <w:p w:rsidR="00A05005" w:rsidRPr="005F109C" w:rsidRDefault="00A05005" w:rsidP="00A05005">
      <w:pPr>
        <w:rPr>
          <w:sz w:val="28"/>
          <w:szCs w:val="28"/>
        </w:rPr>
      </w:pPr>
    </w:p>
    <w:p w:rsidR="00A05005" w:rsidRDefault="00A05005" w:rsidP="00A05005">
      <w:pPr>
        <w:rPr>
          <w:sz w:val="28"/>
          <w:szCs w:val="28"/>
        </w:rPr>
      </w:pPr>
      <w:r>
        <w:rPr>
          <w:sz w:val="28"/>
          <w:szCs w:val="28"/>
        </w:rPr>
        <w:t>Председатель Зеньковского сельского Совета</w:t>
      </w:r>
    </w:p>
    <w:p w:rsidR="00A05005" w:rsidRDefault="00A05005" w:rsidP="00A05005">
      <w:pPr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                                                        </w:t>
      </w:r>
      <w:proofErr w:type="spellStart"/>
      <w:r>
        <w:rPr>
          <w:sz w:val="28"/>
          <w:szCs w:val="28"/>
        </w:rPr>
        <w:t>З.Р.Шинкоренко</w:t>
      </w:r>
      <w:proofErr w:type="spellEnd"/>
    </w:p>
    <w:p w:rsidR="00A05005" w:rsidRDefault="00A05005" w:rsidP="00A05005">
      <w:pPr>
        <w:rPr>
          <w:sz w:val="28"/>
          <w:szCs w:val="28"/>
        </w:rPr>
      </w:pPr>
      <w:r>
        <w:rPr>
          <w:sz w:val="28"/>
          <w:szCs w:val="28"/>
        </w:rPr>
        <w:t>Глава Зеньковского  сельсовета                                     Н.В.Полунина</w:t>
      </w:r>
    </w:p>
    <w:p w:rsidR="00A05005" w:rsidRDefault="00A05005" w:rsidP="00A05005">
      <w:pPr>
        <w:rPr>
          <w:sz w:val="28"/>
          <w:szCs w:val="28"/>
        </w:rPr>
      </w:pPr>
      <w:r>
        <w:rPr>
          <w:sz w:val="28"/>
          <w:szCs w:val="28"/>
        </w:rPr>
        <w:t>с. Зеньковка</w:t>
      </w:r>
    </w:p>
    <w:p w:rsidR="00A05005" w:rsidRDefault="00A05005" w:rsidP="00A05005">
      <w:pPr>
        <w:rPr>
          <w:sz w:val="28"/>
          <w:szCs w:val="28"/>
        </w:rPr>
      </w:pPr>
    </w:p>
    <w:p w:rsidR="00A05005" w:rsidRDefault="00A05005" w:rsidP="00A05005">
      <w:pPr>
        <w:rPr>
          <w:sz w:val="28"/>
          <w:szCs w:val="28"/>
        </w:rPr>
      </w:pPr>
      <w:r>
        <w:rPr>
          <w:sz w:val="28"/>
          <w:szCs w:val="28"/>
        </w:rPr>
        <w:t>25.06.2018 год</w:t>
      </w:r>
    </w:p>
    <w:p w:rsidR="00A05005" w:rsidRDefault="001B5A24" w:rsidP="00A05005">
      <w:pPr>
        <w:rPr>
          <w:sz w:val="28"/>
          <w:szCs w:val="28"/>
        </w:rPr>
      </w:pPr>
      <w:r>
        <w:rPr>
          <w:sz w:val="28"/>
          <w:szCs w:val="28"/>
        </w:rPr>
        <w:t>№ 96</w:t>
      </w:r>
    </w:p>
    <w:p w:rsidR="00333920" w:rsidRDefault="00333920"/>
    <w:p w:rsidR="00A05005" w:rsidRDefault="00A05005"/>
    <w:p w:rsidR="00A05005" w:rsidRPr="00273969" w:rsidRDefault="00A05005" w:rsidP="00A05005">
      <w:pPr>
        <w:jc w:val="right"/>
        <w:rPr>
          <w:sz w:val="26"/>
          <w:szCs w:val="26"/>
        </w:rPr>
      </w:pPr>
      <w:r w:rsidRPr="00273969">
        <w:rPr>
          <w:sz w:val="26"/>
          <w:szCs w:val="26"/>
        </w:rPr>
        <w:lastRenderedPageBreak/>
        <w:t>Утверждено</w:t>
      </w:r>
    </w:p>
    <w:p w:rsidR="00A05005" w:rsidRPr="00273969" w:rsidRDefault="00A05005" w:rsidP="00A05005">
      <w:pPr>
        <w:jc w:val="right"/>
        <w:rPr>
          <w:sz w:val="26"/>
          <w:szCs w:val="26"/>
        </w:rPr>
      </w:pPr>
      <w:r w:rsidRPr="00273969">
        <w:rPr>
          <w:sz w:val="26"/>
          <w:szCs w:val="26"/>
        </w:rPr>
        <w:t xml:space="preserve">Решением сессии </w:t>
      </w:r>
    </w:p>
    <w:p w:rsidR="00A05005" w:rsidRPr="00273969" w:rsidRDefault="00A05005" w:rsidP="00A05005">
      <w:pPr>
        <w:jc w:val="right"/>
        <w:rPr>
          <w:sz w:val="26"/>
          <w:szCs w:val="26"/>
        </w:rPr>
      </w:pPr>
      <w:r>
        <w:rPr>
          <w:sz w:val="26"/>
          <w:szCs w:val="26"/>
        </w:rPr>
        <w:t>от 25.06.2018</w:t>
      </w:r>
      <w:r w:rsidRPr="00273969">
        <w:rPr>
          <w:sz w:val="26"/>
          <w:szCs w:val="26"/>
        </w:rPr>
        <w:t xml:space="preserve"> № </w:t>
      </w:r>
      <w:r w:rsidR="00572F08">
        <w:rPr>
          <w:sz w:val="26"/>
          <w:szCs w:val="26"/>
        </w:rPr>
        <w:t>96</w:t>
      </w:r>
    </w:p>
    <w:p w:rsidR="00A05005" w:rsidRPr="00ED2FF3" w:rsidRDefault="00A05005" w:rsidP="00A05005">
      <w:pPr>
        <w:jc w:val="center"/>
        <w:rPr>
          <w:b/>
          <w:sz w:val="26"/>
          <w:szCs w:val="26"/>
        </w:rPr>
      </w:pPr>
      <w:r w:rsidRPr="00ED2FF3">
        <w:rPr>
          <w:b/>
          <w:sz w:val="26"/>
          <w:szCs w:val="26"/>
        </w:rPr>
        <w:t>Положение</w:t>
      </w:r>
    </w:p>
    <w:p w:rsidR="00A05005" w:rsidRPr="00ED2FF3" w:rsidRDefault="00A05005" w:rsidP="00A05005">
      <w:pPr>
        <w:jc w:val="center"/>
        <w:rPr>
          <w:b/>
          <w:sz w:val="26"/>
          <w:szCs w:val="26"/>
        </w:rPr>
      </w:pPr>
      <w:r w:rsidRPr="00ED2FF3">
        <w:rPr>
          <w:b/>
          <w:sz w:val="26"/>
          <w:szCs w:val="26"/>
        </w:rPr>
        <w:t xml:space="preserve">о бюджетном процессе в </w:t>
      </w:r>
      <w:r>
        <w:rPr>
          <w:b/>
          <w:sz w:val="26"/>
          <w:szCs w:val="26"/>
        </w:rPr>
        <w:t>Зеньковском</w:t>
      </w:r>
      <w:r w:rsidRPr="00ED2FF3">
        <w:rPr>
          <w:b/>
          <w:sz w:val="26"/>
          <w:szCs w:val="26"/>
        </w:rPr>
        <w:t xml:space="preserve"> сельсовете</w:t>
      </w:r>
    </w:p>
    <w:p w:rsidR="00A05005" w:rsidRPr="00ED2FF3" w:rsidRDefault="00A05005" w:rsidP="00A05005">
      <w:pPr>
        <w:jc w:val="center"/>
        <w:rPr>
          <w:b/>
          <w:sz w:val="26"/>
          <w:szCs w:val="26"/>
        </w:rPr>
      </w:pPr>
    </w:p>
    <w:p w:rsidR="00A05005" w:rsidRPr="00FF3015" w:rsidRDefault="00A05005" w:rsidP="00A05005">
      <w:pPr>
        <w:jc w:val="center"/>
        <w:rPr>
          <w:sz w:val="26"/>
          <w:szCs w:val="26"/>
        </w:rPr>
      </w:pPr>
    </w:p>
    <w:p w:rsidR="00A05005" w:rsidRPr="00FF3015" w:rsidRDefault="00A05005" w:rsidP="00A050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FF3015">
        <w:rPr>
          <w:sz w:val="26"/>
          <w:szCs w:val="26"/>
        </w:rPr>
        <w:t xml:space="preserve">Настоящее положение в соответствии с Конституцией Российской Федерации, Бюджетным кодексом Российской Федерации  и Уставом  </w:t>
      </w:r>
      <w:r>
        <w:rPr>
          <w:sz w:val="26"/>
          <w:szCs w:val="26"/>
        </w:rPr>
        <w:t>Зеньковского</w:t>
      </w:r>
      <w:r w:rsidRPr="00FF3015">
        <w:rPr>
          <w:sz w:val="26"/>
          <w:szCs w:val="26"/>
        </w:rPr>
        <w:t xml:space="preserve"> сельсовета регулирует отношения, возникающие между участниками бюджетного процесса при составлении и рассмотрении проекта сельского бюджета, при утверждении сельского бюджета, при внешней проверке,</w:t>
      </w:r>
      <w:r>
        <w:rPr>
          <w:sz w:val="26"/>
          <w:szCs w:val="26"/>
        </w:rPr>
        <w:t xml:space="preserve"> </w:t>
      </w:r>
      <w:r w:rsidRPr="00FF3015">
        <w:rPr>
          <w:sz w:val="26"/>
          <w:szCs w:val="26"/>
        </w:rPr>
        <w:t>представлении,</w:t>
      </w:r>
      <w:r>
        <w:rPr>
          <w:sz w:val="26"/>
          <w:szCs w:val="26"/>
        </w:rPr>
        <w:t xml:space="preserve"> </w:t>
      </w:r>
      <w:r w:rsidRPr="00FF3015">
        <w:rPr>
          <w:sz w:val="26"/>
          <w:szCs w:val="26"/>
        </w:rPr>
        <w:t>рассмотрении и утверждении годового отчета об исполнении сельского бюджета.</w:t>
      </w:r>
    </w:p>
    <w:p w:rsidR="00A05005" w:rsidRDefault="00A05005" w:rsidP="00A05005">
      <w:pPr>
        <w:jc w:val="center"/>
        <w:rPr>
          <w:sz w:val="26"/>
          <w:szCs w:val="26"/>
        </w:rPr>
      </w:pPr>
    </w:p>
    <w:p w:rsidR="00A05005" w:rsidRPr="00ED2FF3" w:rsidRDefault="00A05005" w:rsidP="00A05005">
      <w:pPr>
        <w:jc w:val="center"/>
        <w:rPr>
          <w:b/>
          <w:sz w:val="26"/>
          <w:szCs w:val="26"/>
        </w:rPr>
      </w:pPr>
      <w:r w:rsidRPr="00ED2FF3">
        <w:rPr>
          <w:b/>
          <w:sz w:val="26"/>
          <w:szCs w:val="26"/>
        </w:rPr>
        <w:t xml:space="preserve">Статья </w:t>
      </w:r>
      <w:r w:rsidRPr="00ED2FF3">
        <w:rPr>
          <w:b/>
          <w:sz w:val="26"/>
          <w:szCs w:val="26"/>
          <w:lang w:val="en-US"/>
        </w:rPr>
        <w:t>I</w:t>
      </w:r>
      <w:r w:rsidRPr="00ED2FF3">
        <w:rPr>
          <w:b/>
          <w:sz w:val="26"/>
          <w:szCs w:val="26"/>
        </w:rPr>
        <w:t>. Общие положения</w:t>
      </w:r>
    </w:p>
    <w:p w:rsidR="00A05005" w:rsidRPr="00FF3015" w:rsidRDefault="00A05005" w:rsidP="00A05005">
      <w:pPr>
        <w:jc w:val="center"/>
        <w:rPr>
          <w:sz w:val="26"/>
          <w:szCs w:val="26"/>
        </w:rPr>
      </w:pPr>
    </w:p>
    <w:p w:rsidR="00A05005" w:rsidRPr="00FF3015" w:rsidRDefault="00A05005" w:rsidP="00A05005">
      <w:pPr>
        <w:numPr>
          <w:ilvl w:val="0"/>
          <w:numId w:val="4"/>
        </w:numPr>
        <w:jc w:val="both"/>
        <w:rPr>
          <w:sz w:val="26"/>
          <w:szCs w:val="26"/>
        </w:rPr>
      </w:pPr>
      <w:r w:rsidRPr="00FF3015">
        <w:rPr>
          <w:sz w:val="26"/>
          <w:szCs w:val="26"/>
        </w:rPr>
        <w:t>Проект сельского бюджета составляется и утверждается сроком на один год.</w:t>
      </w:r>
    </w:p>
    <w:p w:rsidR="00A05005" w:rsidRPr="00FF3015" w:rsidRDefault="00A05005" w:rsidP="00A05005">
      <w:pPr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Порядок и сроки составления проекта сельского бюджета, а также порядок работы над документами и материалами, обязательными для представления одновременно с проектом сельского бюджета, определяются администрацией села.</w:t>
      </w:r>
    </w:p>
    <w:p w:rsidR="00A05005" w:rsidRPr="00FF3015" w:rsidRDefault="00A05005" w:rsidP="00A05005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 xml:space="preserve">Решение </w:t>
      </w:r>
      <w:r>
        <w:rPr>
          <w:sz w:val="26"/>
          <w:szCs w:val="26"/>
        </w:rPr>
        <w:t>Зеньковского</w:t>
      </w:r>
      <w:r w:rsidRPr="00FF3015">
        <w:rPr>
          <w:sz w:val="26"/>
          <w:szCs w:val="26"/>
        </w:rPr>
        <w:t xml:space="preserve"> сельсовета о сельском бюджете на очередной финансовый год (далее – решение о сельском бюджете) вступает в силу с 1 января очередного финансового года.</w:t>
      </w:r>
    </w:p>
    <w:p w:rsidR="00A05005" w:rsidRPr="00FF3015" w:rsidRDefault="00A05005" w:rsidP="00A05005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proofErr w:type="gramStart"/>
      <w:r w:rsidRPr="00FF3015">
        <w:rPr>
          <w:sz w:val="26"/>
          <w:szCs w:val="26"/>
        </w:rPr>
        <w:t>В случае если в очередном финансовом году общий об</w:t>
      </w:r>
      <w:r>
        <w:rPr>
          <w:sz w:val="26"/>
          <w:szCs w:val="26"/>
        </w:rPr>
        <w:t xml:space="preserve">ъем расходов </w:t>
      </w:r>
      <w:r w:rsidRPr="00FF3015">
        <w:rPr>
          <w:sz w:val="26"/>
          <w:szCs w:val="26"/>
        </w:rPr>
        <w:t>недостаточен для</w:t>
      </w:r>
      <w:r>
        <w:rPr>
          <w:sz w:val="26"/>
          <w:szCs w:val="26"/>
        </w:rPr>
        <w:t xml:space="preserve"> </w:t>
      </w:r>
      <w:r w:rsidRPr="00FF3015">
        <w:rPr>
          <w:sz w:val="26"/>
          <w:szCs w:val="26"/>
        </w:rPr>
        <w:t>финансового обеспечения установленных решениями поселения расходных обязательств, администрация поселения вносит на рассмотрение сельского Совета народных депутатов проекты решений поселения об изменении сроков вступления в силу или приостановлении действия в очередном финансовом году отдельных решений,</w:t>
      </w:r>
      <w:r>
        <w:rPr>
          <w:sz w:val="26"/>
          <w:szCs w:val="26"/>
        </w:rPr>
        <w:t xml:space="preserve"> </w:t>
      </w:r>
      <w:r w:rsidRPr="00FF3015">
        <w:rPr>
          <w:sz w:val="26"/>
          <w:szCs w:val="26"/>
        </w:rPr>
        <w:t>положений поселения,</w:t>
      </w:r>
      <w:r>
        <w:rPr>
          <w:sz w:val="26"/>
          <w:szCs w:val="26"/>
        </w:rPr>
        <w:t xml:space="preserve"> </w:t>
      </w:r>
      <w:r w:rsidRPr="00FF3015">
        <w:rPr>
          <w:sz w:val="26"/>
          <w:szCs w:val="26"/>
        </w:rPr>
        <w:t>не обеспеченных источниками финансирования в очередном финансовом году.</w:t>
      </w:r>
      <w:proofErr w:type="gramEnd"/>
    </w:p>
    <w:p w:rsidR="00A05005" w:rsidRPr="00FF3015" w:rsidRDefault="00A05005" w:rsidP="00A05005">
      <w:pPr>
        <w:jc w:val="both"/>
        <w:rPr>
          <w:sz w:val="26"/>
          <w:szCs w:val="26"/>
        </w:rPr>
      </w:pPr>
    </w:p>
    <w:p w:rsidR="00A05005" w:rsidRPr="00ED2FF3" w:rsidRDefault="00A05005" w:rsidP="00A05005">
      <w:pPr>
        <w:jc w:val="both"/>
        <w:rPr>
          <w:b/>
          <w:sz w:val="26"/>
          <w:szCs w:val="26"/>
        </w:rPr>
      </w:pPr>
      <w:r w:rsidRPr="00ED2FF3">
        <w:rPr>
          <w:b/>
          <w:sz w:val="26"/>
          <w:szCs w:val="26"/>
        </w:rPr>
        <w:t xml:space="preserve">Статья </w:t>
      </w:r>
      <w:r w:rsidRPr="00ED2FF3">
        <w:rPr>
          <w:b/>
          <w:sz w:val="26"/>
          <w:szCs w:val="26"/>
          <w:lang w:val="en-US"/>
        </w:rPr>
        <w:t>II</w:t>
      </w:r>
      <w:r w:rsidRPr="00ED2FF3">
        <w:rPr>
          <w:b/>
          <w:sz w:val="26"/>
          <w:szCs w:val="26"/>
        </w:rPr>
        <w:t>. Особенности бюджетных полномочий участников бюджетного процесса, являющихся органами местного самоуправления</w:t>
      </w:r>
      <w:r>
        <w:rPr>
          <w:b/>
          <w:sz w:val="26"/>
          <w:szCs w:val="26"/>
        </w:rPr>
        <w:t xml:space="preserve"> поселения</w:t>
      </w:r>
      <w:r w:rsidRPr="00ED2FF3">
        <w:rPr>
          <w:b/>
          <w:sz w:val="26"/>
          <w:szCs w:val="26"/>
        </w:rPr>
        <w:t xml:space="preserve"> </w:t>
      </w:r>
    </w:p>
    <w:p w:rsidR="00A05005" w:rsidRPr="00FF3015" w:rsidRDefault="00A05005" w:rsidP="00A05005">
      <w:pPr>
        <w:jc w:val="both"/>
        <w:rPr>
          <w:sz w:val="26"/>
          <w:szCs w:val="26"/>
        </w:rPr>
      </w:pPr>
    </w:p>
    <w:p w:rsidR="00A05005" w:rsidRPr="00FF3015" w:rsidRDefault="00A05005" w:rsidP="00A05005">
      <w:pPr>
        <w:numPr>
          <w:ilvl w:val="0"/>
          <w:numId w:val="2"/>
        </w:numPr>
        <w:tabs>
          <w:tab w:val="clear" w:pos="420"/>
          <w:tab w:val="num" w:pos="0"/>
        </w:tabs>
        <w:ind w:left="0" w:firstLine="60"/>
        <w:jc w:val="both"/>
        <w:rPr>
          <w:sz w:val="26"/>
          <w:szCs w:val="26"/>
        </w:rPr>
      </w:pPr>
      <w:r>
        <w:rPr>
          <w:sz w:val="26"/>
          <w:szCs w:val="26"/>
        </w:rPr>
        <w:t>Зеньковский</w:t>
      </w:r>
      <w:r w:rsidRPr="00FF3015">
        <w:rPr>
          <w:sz w:val="26"/>
          <w:szCs w:val="26"/>
        </w:rPr>
        <w:t xml:space="preserve"> сельский Совет народных депутатов (далее - сельский Совет) назначает публичные слушания по проекту сельского бюджета и годового отчета об исполнении сельского бюджета.</w:t>
      </w:r>
    </w:p>
    <w:p w:rsidR="00A05005" w:rsidRPr="0095710A" w:rsidRDefault="00A05005" w:rsidP="00A05005">
      <w:pPr>
        <w:numPr>
          <w:ilvl w:val="0"/>
          <w:numId w:val="2"/>
        </w:numPr>
        <w:jc w:val="both"/>
        <w:rPr>
          <w:sz w:val="26"/>
          <w:szCs w:val="26"/>
        </w:rPr>
      </w:pPr>
      <w:r w:rsidRPr="0095710A">
        <w:rPr>
          <w:sz w:val="26"/>
          <w:szCs w:val="26"/>
        </w:rPr>
        <w:t>Администрация сельсовета:</w:t>
      </w:r>
    </w:p>
    <w:p w:rsidR="00A05005" w:rsidRPr="00FF3015" w:rsidRDefault="00A05005" w:rsidP="00A05005">
      <w:pPr>
        <w:numPr>
          <w:ilvl w:val="1"/>
          <w:numId w:val="2"/>
        </w:numPr>
        <w:ind w:left="0" w:firstLine="78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 xml:space="preserve">осуществляет организацию и проведение публичных слушаний по проекту сельского бюджета и годового отчета об исполнении сельского бюджета. </w:t>
      </w:r>
    </w:p>
    <w:p w:rsidR="00A05005" w:rsidRPr="0095710A" w:rsidRDefault="00A05005" w:rsidP="00A05005">
      <w:pPr>
        <w:numPr>
          <w:ilvl w:val="1"/>
          <w:numId w:val="2"/>
        </w:numPr>
        <w:tabs>
          <w:tab w:val="num" w:pos="0"/>
        </w:tabs>
        <w:ind w:left="0" w:firstLine="780"/>
        <w:jc w:val="both"/>
        <w:rPr>
          <w:b/>
          <w:i/>
          <w:sz w:val="26"/>
          <w:szCs w:val="26"/>
        </w:rPr>
      </w:pPr>
      <w:r w:rsidRPr="0095710A">
        <w:rPr>
          <w:b/>
          <w:i/>
          <w:sz w:val="26"/>
          <w:szCs w:val="26"/>
        </w:rPr>
        <w:t>утверждает отчеты об исполнении сельского бюджета за первый квартал, полугодие и девять месяцев текущего финансового года и направляет указанные отчеты в сельский Совет.</w:t>
      </w:r>
    </w:p>
    <w:p w:rsidR="00A05005" w:rsidRPr="00FF3015" w:rsidRDefault="00A05005" w:rsidP="00A05005">
      <w:pPr>
        <w:numPr>
          <w:ilvl w:val="1"/>
          <w:numId w:val="2"/>
        </w:numPr>
        <w:ind w:left="0" w:firstLine="780"/>
        <w:jc w:val="both"/>
        <w:rPr>
          <w:sz w:val="26"/>
          <w:szCs w:val="26"/>
        </w:rPr>
      </w:pPr>
      <w:proofErr w:type="gramStart"/>
      <w:r w:rsidRPr="00FF3015">
        <w:rPr>
          <w:sz w:val="26"/>
          <w:szCs w:val="26"/>
        </w:rPr>
        <w:t>обнарод</w:t>
      </w:r>
      <w:r>
        <w:rPr>
          <w:sz w:val="26"/>
          <w:szCs w:val="26"/>
        </w:rPr>
        <w:t>ует</w:t>
      </w:r>
      <w:r w:rsidRPr="00FF3015">
        <w:rPr>
          <w:sz w:val="26"/>
          <w:szCs w:val="26"/>
        </w:rPr>
        <w:t xml:space="preserve"> на  информационном стенде в здании администрации проект сельского бюджета, решение об утверждении сельского бюджета, годовой отчет об его исполнении, ежеквартальные сведения о ходе исполнения сельского бюджета, а также о численности муниципальных служащих сельсовета и работников сельских муниципальных учреждений с указанием фактических затрат на их денежное содержание.</w:t>
      </w:r>
      <w:proofErr w:type="gramEnd"/>
    </w:p>
    <w:p w:rsidR="00A05005" w:rsidRPr="00FF3015" w:rsidRDefault="00A05005" w:rsidP="00A05005">
      <w:pPr>
        <w:numPr>
          <w:ilvl w:val="0"/>
          <w:numId w:val="2"/>
        </w:numPr>
        <w:jc w:val="both"/>
        <w:rPr>
          <w:sz w:val="26"/>
          <w:szCs w:val="26"/>
        </w:rPr>
      </w:pPr>
      <w:r w:rsidRPr="00FF3015">
        <w:rPr>
          <w:sz w:val="26"/>
          <w:szCs w:val="26"/>
        </w:rPr>
        <w:t>Финансовый отдел администрации сельсовета:</w:t>
      </w:r>
    </w:p>
    <w:p w:rsidR="00A05005" w:rsidRPr="00FF3015" w:rsidRDefault="00A05005" w:rsidP="00A05005">
      <w:pPr>
        <w:numPr>
          <w:ilvl w:val="1"/>
          <w:numId w:val="2"/>
        </w:numPr>
        <w:ind w:left="0" w:firstLine="780"/>
        <w:jc w:val="both"/>
        <w:rPr>
          <w:sz w:val="26"/>
          <w:szCs w:val="26"/>
        </w:rPr>
      </w:pPr>
      <w:r w:rsidRPr="00FF3015">
        <w:rPr>
          <w:sz w:val="26"/>
          <w:szCs w:val="26"/>
        </w:rPr>
        <w:lastRenderedPageBreak/>
        <w:t xml:space="preserve">на основании и </w:t>
      </w:r>
      <w:proofErr w:type="gramStart"/>
      <w:r w:rsidRPr="00FF3015">
        <w:rPr>
          <w:sz w:val="26"/>
          <w:szCs w:val="26"/>
        </w:rPr>
        <w:t>во</w:t>
      </w:r>
      <w:proofErr w:type="gramEnd"/>
      <w:r w:rsidRPr="00FF3015">
        <w:rPr>
          <w:sz w:val="26"/>
          <w:szCs w:val="26"/>
        </w:rPr>
        <w:t xml:space="preserve"> исполнении Бюджетного кодекса Российской Федерации, иных актов бюджетного законодательства Российской Федерации, актов Президента Российской Федерации и Правительства Российской Федерации, актов бюджетного законодательства, главы района, главы сельсовета издает распорядительные акты в установленной сфере деятельности, обязательные для исполнения распорядителями, получателями средств сельского бюджета, главным администратором поступлений и источников внутреннего финансирования дефицита сельского бюджета;</w:t>
      </w:r>
    </w:p>
    <w:p w:rsidR="00A05005" w:rsidRPr="00FF3015" w:rsidRDefault="00A05005" w:rsidP="00A05005">
      <w:pPr>
        <w:numPr>
          <w:ilvl w:val="1"/>
          <w:numId w:val="2"/>
        </w:numPr>
        <w:ind w:left="0" w:firstLine="78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разрабатывает проекты постановлений главы сельсовета о порядке формирования среднесрочного финансового плана и проекта сельского бюджета;</w:t>
      </w:r>
    </w:p>
    <w:p w:rsidR="00A05005" w:rsidRPr="00FF3015" w:rsidRDefault="00A05005" w:rsidP="00A05005">
      <w:pPr>
        <w:numPr>
          <w:ilvl w:val="1"/>
          <w:numId w:val="2"/>
        </w:numPr>
        <w:jc w:val="both"/>
        <w:rPr>
          <w:sz w:val="26"/>
          <w:szCs w:val="26"/>
        </w:rPr>
      </w:pPr>
      <w:r w:rsidRPr="00FF3015">
        <w:rPr>
          <w:sz w:val="26"/>
          <w:szCs w:val="26"/>
        </w:rPr>
        <w:t>разрабатывает основные направления бюджетной политики;</w:t>
      </w:r>
    </w:p>
    <w:p w:rsidR="00A05005" w:rsidRPr="00FF3015" w:rsidRDefault="00A05005" w:rsidP="00A05005">
      <w:pPr>
        <w:numPr>
          <w:ilvl w:val="1"/>
          <w:numId w:val="2"/>
        </w:numPr>
        <w:ind w:left="0" w:firstLine="78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разрабатывает среднесрочный финансовый план и осуществляет мониторинг его исполнения;</w:t>
      </w:r>
    </w:p>
    <w:p w:rsidR="00A05005" w:rsidRPr="00FF3015" w:rsidRDefault="00A05005" w:rsidP="00A05005">
      <w:pPr>
        <w:numPr>
          <w:ilvl w:val="1"/>
          <w:numId w:val="2"/>
        </w:numPr>
        <w:ind w:left="0" w:firstLine="78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проектирует предельные объемы бюджетных ассигнований по  получателям средств сельского  бюджета в соответствии с Бюджетным кодексом Российской Федерации и нормативно-правовыми актами сельсовета.</w:t>
      </w:r>
    </w:p>
    <w:p w:rsidR="00A05005" w:rsidRPr="00FF3015" w:rsidRDefault="00A05005" w:rsidP="00A05005">
      <w:pPr>
        <w:numPr>
          <w:ilvl w:val="1"/>
          <w:numId w:val="2"/>
        </w:numPr>
        <w:ind w:left="0" w:firstLine="78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осуществляет методологическое руководство подготовкой и устанавливает порядок представления распорядителю средств сельского бюджета обоснований бюджетных ассигнований;</w:t>
      </w:r>
    </w:p>
    <w:p w:rsidR="00A05005" w:rsidRPr="0095710A" w:rsidRDefault="00A05005" w:rsidP="00A05005">
      <w:pPr>
        <w:numPr>
          <w:ilvl w:val="1"/>
          <w:numId w:val="2"/>
        </w:numPr>
        <w:jc w:val="both"/>
        <w:rPr>
          <w:b/>
          <w:sz w:val="26"/>
          <w:szCs w:val="26"/>
        </w:rPr>
      </w:pPr>
      <w:r w:rsidRPr="00D80FD7">
        <w:rPr>
          <w:sz w:val="26"/>
          <w:szCs w:val="26"/>
        </w:rPr>
        <w:t xml:space="preserve">представляет отчеты об исполнении сельского </w:t>
      </w:r>
      <w:r w:rsidRPr="0095710A">
        <w:rPr>
          <w:sz w:val="26"/>
          <w:szCs w:val="26"/>
        </w:rPr>
        <w:t xml:space="preserve">бюджета </w:t>
      </w:r>
      <w:r w:rsidRPr="0095710A">
        <w:rPr>
          <w:b/>
          <w:i/>
          <w:sz w:val="26"/>
          <w:szCs w:val="26"/>
        </w:rPr>
        <w:t>на следующие даты</w:t>
      </w:r>
      <w:r w:rsidRPr="0095710A">
        <w:rPr>
          <w:b/>
          <w:sz w:val="26"/>
          <w:szCs w:val="26"/>
        </w:rPr>
        <w:t xml:space="preserve">: </w:t>
      </w:r>
      <w:proofErr w:type="gramStart"/>
      <w:r w:rsidRPr="0095710A">
        <w:rPr>
          <w:b/>
          <w:i/>
          <w:sz w:val="26"/>
          <w:szCs w:val="26"/>
        </w:rPr>
        <w:t>месячная</w:t>
      </w:r>
      <w:proofErr w:type="gramEnd"/>
      <w:r w:rsidRPr="0095710A">
        <w:rPr>
          <w:b/>
          <w:i/>
          <w:sz w:val="26"/>
          <w:szCs w:val="26"/>
        </w:rPr>
        <w:t xml:space="preserve"> – на первое число месяца, следующего за отчётным</w:t>
      </w:r>
      <w:r w:rsidRPr="0095710A">
        <w:rPr>
          <w:b/>
          <w:sz w:val="26"/>
          <w:szCs w:val="26"/>
        </w:rPr>
        <w:t xml:space="preserve">, </w:t>
      </w:r>
      <w:r w:rsidRPr="0095710A">
        <w:rPr>
          <w:b/>
          <w:i/>
          <w:sz w:val="26"/>
          <w:szCs w:val="26"/>
        </w:rPr>
        <w:t>квартальная - - по состоянию на 1 апреля, 1 июля и 1 октября текущего года, годовая – на 1 января, следующего за отчётным</w:t>
      </w:r>
      <w:r w:rsidRPr="0095710A">
        <w:rPr>
          <w:b/>
          <w:sz w:val="26"/>
          <w:szCs w:val="26"/>
        </w:rPr>
        <w:t>.</w:t>
      </w:r>
    </w:p>
    <w:p w:rsidR="00A05005" w:rsidRPr="0095710A" w:rsidRDefault="00A05005" w:rsidP="00A05005">
      <w:pPr>
        <w:numPr>
          <w:ilvl w:val="1"/>
          <w:numId w:val="2"/>
        </w:numPr>
        <w:jc w:val="both"/>
        <w:rPr>
          <w:sz w:val="26"/>
          <w:szCs w:val="26"/>
        </w:rPr>
      </w:pPr>
      <w:r w:rsidRPr="0095710A">
        <w:rPr>
          <w:sz w:val="26"/>
          <w:szCs w:val="26"/>
        </w:rPr>
        <w:t>осуществляет управление муниципальным долгом  сельсовета;</w:t>
      </w:r>
    </w:p>
    <w:p w:rsidR="00A05005" w:rsidRPr="00FF3015" w:rsidRDefault="00A05005" w:rsidP="00A05005">
      <w:pPr>
        <w:numPr>
          <w:ilvl w:val="1"/>
          <w:numId w:val="2"/>
        </w:numPr>
        <w:ind w:left="0" w:firstLine="78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 xml:space="preserve">разрабатывает проект постановления администрации сельсовета о порядке разработки прогноза социально-экономического развития поселения и прогноз социально-экономического развития </w:t>
      </w:r>
      <w:r>
        <w:rPr>
          <w:sz w:val="26"/>
          <w:szCs w:val="26"/>
        </w:rPr>
        <w:t xml:space="preserve"> поселении;</w:t>
      </w:r>
    </w:p>
    <w:p w:rsidR="00A05005" w:rsidRPr="00FF3015" w:rsidRDefault="00A05005" w:rsidP="00A05005">
      <w:pPr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F3015">
        <w:rPr>
          <w:sz w:val="26"/>
          <w:szCs w:val="26"/>
        </w:rPr>
        <w:t xml:space="preserve">разрабатывает основные </w:t>
      </w:r>
      <w:r>
        <w:rPr>
          <w:sz w:val="26"/>
          <w:szCs w:val="26"/>
        </w:rPr>
        <w:t>направления налоговой политики.</w:t>
      </w:r>
    </w:p>
    <w:p w:rsidR="00A05005" w:rsidRPr="00FF3015" w:rsidRDefault="00A05005" w:rsidP="00A05005">
      <w:pPr>
        <w:jc w:val="both"/>
        <w:rPr>
          <w:sz w:val="26"/>
          <w:szCs w:val="26"/>
        </w:rPr>
      </w:pPr>
    </w:p>
    <w:p w:rsidR="00A05005" w:rsidRPr="00FF3015" w:rsidRDefault="00A05005" w:rsidP="00A05005">
      <w:pPr>
        <w:jc w:val="both"/>
        <w:rPr>
          <w:sz w:val="26"/>
          <w:szCs w:val="26"/>
        </w:rPr>
      </w:pPr>
    </w:p>
    <w:p w:rsidR="00A05005" w:rsidRPr="00ED2FF3" w:rsidRDefault="00A05005" w:rsidP="00A05005">
      <w:pPr>
        <w:jc w:val="center"/>
        <w:rPr>
          <w:b/>
          <w:sz w:val="26"/>
          <w:szCs w:val="26"/>
        </w:rPr>
      </w:pPr>
      <w:r w:rsidRPr="00ED2FF3">
        <w:rPr>
          <w:b/>
          <w:sz w:val="26"/>
          <w:szCs w:val="26"/>
        </w:rPr>
        <w:t xml:space="preserve">Статья </w:t>
      </w:r>
      <w:r w:rsidRPr="00ED2FF3">
        <w:rPr>
          <w:b/>
          <w:sz w:val="26"/>
          <w:szCs w:val="26"/>
          <w:lang w:val="en-US"/>
        </w:rPr>
        <w:t>III</w:t>
      </w:r>
      <w:r w:rsidRPr="00ED2FF3">
        <w:rPr>
          <w:b/>
          <w:sz w:val="26"/>
          <w:szCs w:val="26"/>
        </w:rPr>
        <w:t>.  Принятие к рассмотрению про</w:t>
      </w:r>
      <w:r>
        <w:rPr>
          <w:b/>
          <w:sz w:val="26"/>
          <w:szCs w:val="26"/>
        </w:rPr>
        <w:t>екта решения о сельском бюджете</w:t>
      </w:r>
    </w:p>
    <w:p w:rsidR="00A05005" w:rsidRPr="00FF3015" w:rsidRDefault="00A05005" w:rsidP="00A05005">
      <w:pPr>
        <w:jc w:val="both"/>
        <w:rPr>
          <w:sz w:val="26"/>
          <w:szCs w:val="26"/>
        </w:rPr>
      </w:pPr>
    </w:p>
    <w:p w:rsidR="00A05005" w:rsidRPr="00FF3015" w:rsidRDefault="00A05005" w:rsidP="00A05005">
      <w:pPr>
        <w:numPr>
          <w:ilvl w:val="0"/>
          <w:numId w:val="5"/>
        </w:numPr>
        <w:tabs>
          <w:tab w:val="num" w:pos="0"/>
        </w:tabs>
        <w:ind w:left="0" w:firstLine="360"/>
        <w:jc w:val="both"/>
        <w:rPr>
          <w:sz w:val="26"/>
          <w:szCs w:val="26"/>
        </w:rPr>
      </w:pPr>
      <w:r w:rsidRPr="009A71A2">
        <w:rPr>
          <w:sz w:val="28"/>
          <w:szCs w:val="28"/>
        </w:rPr>
        <w:t>««</w:t>
      </w:r>
      <w:r>
        <w:rPr>
          <w:sz w:val="28"/>
          <w:szCs w:val="28"/>
        </w:rPr>
        <w:t xml:space="preserve"> </w:t>
      </w:r>
      <w:r w:rsidRPr="009819A3">
        <w:rPr>
          <w:i/>
          <w:sz w:val="28"/>
          <w:szCs w:val="28"/>
        </w:rPr>
        <w:t>В 2017 году глава сельсовета вносит на рассмотрение сельского Совета проект решения о сельском бюджете на 2018 года и плановый период 2019-2020 годов, не позднее 14 октября текущего года</w:t>
      </w:r>
      <w:r w:rsidRPr="009A71A2">
        <w:rPr>
          <w:sz w:val="28"/>
          <w:szCs w:val="28"/>
        </w:rPr>
        <w:t>..</w:t>
      </w:r>
      <w:r w:rsidRPr="00FF3015">
        <w:rPr>
          <w:sz w:val="26"/>
          <w:szCs w:val="26"/>
        </w:rPr>
        <w:t>. Одновременно с проектом решения о сельском бюджете в сельский Совет представляются:</w:t>
      </w:r>
    </w:p>
    <w:p w:rsidR="00A05005" w:rsidRPr="00FF3015" w:rsidRDefault="00A05005" w:rsidP="00A05005">
      <w:pPr>
        <w:numPr>
          <w:ilvl w:val="1"/>
          <w:numId w:val="5"/>
        </w:numPr>
        <w:tabs>
          <w:tab w:val="clear" w:pos="1470"/>
        </w:tabs>
        <w:ind w:left="0" w:firstLine="108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документы и материалы, установленные</w:t>
      </w:r>
      <w:r>
        <w:rPr>
          <w:sz w:val="26"/>
          <w:szCs w:val="26"/>
        </w:rPr>
        <w:t xml:space="preserve"> статьей 184-2</w:t>
      </w:r>
      <w:r w:rsidRPr="00FF3015">
        <w:rPr>
          <w:sz w:val="26"/>
          <w:szCs w:val="26"/>
        </w:rPr>
        <w:t xml:space="preserve"> Бюджетного кодекса Российской Федерации;</w:t>
      </w:r>
    </w:p>
    <w:p w:rsidR="00A05005" w:rsidRPr="00FF3015" w:rsidRDefault="00A05005" w:rsidP="00A05005">
      <w:pPr>
        <w:numPr>
          <w:ilvl w:val="1"/>
          <w:numId w:val="5"/>
        </w:numPr>
        <w:ind w:left="0" w:firstLine="108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прогнозируемый на очередной финансовый год об</w:t>
      </w:r>
      <w:r>
        <w:rPr>
          <w:sz w:val="26"/>
          <w:szCs w:val="26"/>
        </w:rPr>
        <w:t>ъ</w:t>
      </w:r>
      <w:r w:rsidRPr="00FF3015">
        <w:rPr>
          <w:sz w:val="26"/>
          <w:szCs w:val="26"/>
        </w:rPr>
        <w:t>ем налоговых и неналоговых доходов сельского бюджета в разрезе групп,</w:t>
      </w:r>
      <w:r>
        <w:rPr>
          <w:sz w:val="26"/>
          <w:szCs w:val="26"/>
        </w:rPr>
        <w:t xml:space="preserve"> </w:t>
      </w:r>
      <w:r w:rsidRPr="00FF3015">
        <w:rPr>
          <w:sz w:val="26"/>
          <w:szCs w:val="26"/>
        </w:rPr>
        <w:t>подгрупп,</w:t>
      </w:r>
      <w:r>
        <w:rPr>
          <w:sz w:val="26"/>
          <w:szCs w:val="26"/>
        </w:rPr>
        <w:t xml:space="preserve"> </w:t>
      </w:r>
      <w:r w:rsidRPr="00FF3015">
        <w:rPr>
          <w:sz w:val="26"/>
          <w:szCs w:val="26"/>
        </w:rPr>
        <w:t>статей, подстатей,</w:t>
      </w:r>
      <w:r>
        <w:rPr>
          <w:sz w:val="26"/>
          <w:szCs w:val="26"/>
        </w:rPr>
        <w:t xml:space="preserve"> </w:t>
      </w:r>
      <w:r w:rsidRPr="00FF3015">
        <w:rPr>
          <w:sz w:val="26"/>
          <w:szCs w:val="26"/>
        </w:rPr>
        <w:t>элементов,</w:t>
      </w:r>
      <w:r>
        <w:rPr>
          <w:sz w:val="26"/>
          <w:szCs w:val="26"/>
        </w:rPr>
        <w:t xml:space="preserve"> </w:t>
      </w:r>
      <w:r w:rsidRPr="00FF3015">
        <w:rPr>
          <w:sz w:val="26"/>
          <w:szCs w:val="26"/>
        </w:rPr>
        <w:t>кодов подвида доходов и классификация операций сектора государственного управления, относящихся к доходам бюджета;</w:t>
      </w:r>
    </w:p>
    <w:p w:rsidR="00A05005" w:rsidRPr="00FF3015" w:rsidRDefault="00A05005" w:rsidP="00A05005">
      <w:pPr>
        <w:numPr>
          <w:ilvl w:val="1"/>
          <w:numId w:val="5"/>
        </w:numPr>
        <w:tabs>
          <w:tab w:val="clear" w:pos="1470"/>
          <w:tab w:val="num" w:pos="0"/>
        </w:tabs>
        <w:ind w:left="0" w:firstLine="108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прогнозируемый на очередной финансовый год об</w:t>
      </w:r>
      <w:r>
        <w:rPr>
          <w:sz w:val="26"/>
          <w:szCs w:val="26"/>
        </w:rPr>
        <w:t>ъ</w:t>
      </w:r>
      <w:r w:rsidRPr="00FF3015">
        <w:rPr>
          <w:sz w:val="26"/>
          <w:szCs w:val="26"/>
        </w:rPr>
        <w:t>ем  безвозмездных поступлений, получаемых из других бюджетов бюджетной системы Российской Федерации,</w:t>
      </w:r>
      <w:r>
        <w:rPr>
          <w:sz w:val="26"/>
          <w:szCs w:val="26"/>
        </w:rPr>
        <w:t xml:space="preserve"> </w:t>
      </w:r>
      <w:r w:rsidRPr="00FF3015">
        <w:rPr>
          <w:sz w:val="26"/>
          <w:szCs w:val="26"/>
        </w:rPr>
        <w:t>в разрезе групп, подгрупп, статей,</w:t>
      </w:r>
      <w:r>
        <w:rPr>
          <w:sz w:val="26"/>
          <w:szCs w:val="26"/>
        </w:rPr>
        <w:t xml:space="preserve"> </w:t>
      </w:r>
      <w:r w:rsidRPr="00FF3015">
        <w:rPr>
          <w:sz w:val="26"/>
          <w:szCs w:val="26"/>
        </w:rPr>
        <w:t>подстатей,</w:t>
      </w:r>
      <w:r>
        <w:rPr>
          <w:sz w:val="26"/>
          <w:szCs w:val="26"/>
        </w:rPr>
        <w:t xml:space="preserve"> </w:t>
      </w:r>
      <w:r w:rsidRPr="00FF3015">
        <w:rPr>
          <w:sz w:val="26"/>
          <w:szCs w:val="26"/>
        </w:rPr>
        <w:t>элементов,</w:t>
      </w:r>
      <w:r>
        <w:rPr>
          <w:sz w:val="26"/>
          <w:szCs w:val="26"/>
        </w:rPr>
        <w:t xml:space="preserve"> </w:t>
      </w:r>
      <w:r w:rsidRPr="00FF3015">
        <w:rPr>
          <w:sz w:val="26"/>
          <w:szCs w:val="26"/>
        </w:rPr>
        <w:t>кодов подвида доходов и классификация операций сектора государственного управления, относящихся к доходам бюджета;</w:t>
      </w:r>
    </w:p>
    <w:p w:rsidR="00A05005" w:rsidRPr="00A80190" w:rsidRDefault="00A05005" w:rsidP="00A05005">
      <w:pPr>
        <w:numPr>
          <w:ilvl w:val="0"/>
          <w:numId w:val="5"/>
        </w:numPr>
        <w:ind w:left="0" w:firstLine="360"/>
        <w:jc w:val="both"/>
        <w:rPr>
          <w:sz w:val="26"/>
          <w:szCs w:val="26"/>
        </w:rPr>
      </w:pPr>
      <w:r w:rsidRPr="009819A3">
        <w:rPr>
          <w:i/>
          <w:sz w:val="28"/>
          <w:szCs w:val="28"/>
        </w:rPr>
        <w:lastRenderedPageBreak/>
        <w:t>Проект решения о сельском бюджете на 2018 года и плановый период 2019-2020 годов считается внесенным в срок, если он доставлен в сельский Совет до 24 часов 14 октября2017 года</w:t>
      </w:r>
      <w:r w:rsidRPr="00A80190">
        <w:rPr>
          <w:sz w:val="28"/>
          <w:szCs w:val="28"/>
        </w:rPr>
        <w:t>.</w:t>
      </w:r>
    </w:p>
    <w:p w:rsidR="00A05005" w:rsidRPr="00FF3015" w:rsidRDefault="00A05005" w:rsidP="00A05005">
      <w:pPr>
        <w:ind w:left="360"/>
        <w:jc w:val="both"/>
        <w:rPr>
          <w:sz w:val="26"/>
          <w:szCs w:val="26"/>
        </w:rPr>
      </w:pPr>
    </w:p>
    <w:p w:rsidR="00A05005" w:rsidRPr="00FF3015" w:rsidRDefault="00A05005" w:rsidP="00A05005">
      <w:pPr>
        <w:numPr>
          <w:ilvl w:val="0"/>
          <w:numId w:val="5"/>
        </w:numPr>
        <w:tabs>
          <w:tab w:val="num" w:pos="0"/>
        </w:tabs>
        <w:ind w:left="0" w:firstLine="36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В течение суток со дня внесения проекта решения о сельском бюджете в сельский Совет председатель сельского Совета направляет его в постоянную комиссию по бюджету и местным налогам для подготовки заключения о соответствии документов и материалов, представленных одновременно с проектом решения о сельском бюджете, требованиям Бюджетного кодекса Российской Федерации.</w:t>
      </w:r>
    </w:p>
    <w:p w:rsidR="00A05005" w:rsidRPr="00FF3015" w:rsidRDefault="00A05005" w:rsidP="00A05005">
      <w:pPr>
        <w:numPr>
          <w:ilvl w:val="0"/>
          <w:numId w:val="5"/>
        </w:numPr>
        <w:ind w:left="0" w:firstLine="36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Комиссия сельского Совета по бюджету, местным налогам дает свое заключение в течение 3 дней.</w:t>
      </w:r>
    </w:p>
    <w:p w:rsidR="00A05005" w:rsidRPr="00FF3015" w:rsidRDefault="00A05005" w:rsidP="00A05005">
      <w:pPr>
        <w:numPr>
          <w:ilvl w:val="0"/>
          <w:numId w:val="5"/>
        </w:numPr>
        <w:ind w:left="0" w:firstLine="360"/>
        <w:jc w:val="both"/>
        <w:rPr>
          <w:sz w:val="26"/>
          <w:szCs w:val="26"/>
        </w:rPr>
      </w:pPr>
      <w:proofErr w:type="gramStart"/>
      <w:r w:rsidRPr="00FF3015">
        <w:rPr>
          <w:sz w:val="26"/>
          <w:szCs w:val="26"/>
        </w:rPr>
        <w:t>Председатель сельского Совета на основании заключения постоянной комиссии сельского Совета по бюджету, местным налогам принимает решение о принятии к рассмотрению сельским Советом проекта решения о сельском бюджете либо  о его  возвращении на доработку главе сельсовета.</w:t>
      </w:r>
      <w:proofErr w:type="gramEnd"/>
      <w:r w:rsidRPr="00FF3015">
        <w:rPr>
          <w:sz w:val="26"/>
          <w:szCs w:val="26"/>
        </w:rPr>
        <w:t xml:space="preserve"> Указанный проект подлежит возвращению на доработку главе сельсовета, если состав представленных документов и материалов не соответствует требованиям Бюджетного кодекса Российской Федерации.</w:t>
      </w:r>
    </w:p>
    <w:p w:rsidR="00A05005" w:rsidRPr="00FF3015" w:rsidRDefault="00A05005" w:rsidP="00A05005">
      <w:pPr>
        <w:jc w:val="both"/>
        <w:rPr>
          <w:sz w:val="26"/>
          <w:szCs w:val="26"/>
        </w:rPr>
      </w:pPr>
      <w:r w:rsidRPr="00FF3015">
        <w:rPr>
          <w:sz w:val="26"/>
          <w:szCs w:val="26"/>
        </w:rPr>
        <w:t>Доработанный проект со всеми необходимыми документами и материалами должен быть представлен в сельский Совет в пятидневный срок и рассмотрен сельским Советом в установленном настоящим Положением порядке.</w:t>
      </w:r>
    </w:p>
    <w:p w:rsidR="00A05005" w:rsidRPr="00FF3015" w:rsidRDefault="00A05005" w:rsidP="00A05005">
      <w:pPr>
        <w:jc w:val="both"/>
        <w:rPr>
          <w:sz w:val="26"/>
          <w:szCs w:val="26"/>
        </w:rPr>
      </w:pPr>
    </w:p>
    <w:p w:rsidR="00A05005" w:rsidRPr="00ED2FF3" w:rsidRDefault="00A05005" w:rsidP="00A05005">
      <w:pPr>
        <w:jc w:val="center"/>
        <w:rPr>
          <w:b/>
          <w:sz w:val="26"/>
          <w:szCs w:val="26"/>
        </w:rPr>
      </w:pPr>
      <w:r w:rsidRPr="00ED2FF3">
        <w:rPr>
          <w:b/>
          <w:sz w:val="26"/>
          <w:szCs w:val="26"/>
        </w:rPr>
        <w:t xml:space="preserve">Статья </w:t>
      </w:r>
      <w:r w:rsidRPr="00ED2FF3">
        <w:rPr>
          <w:b/>
          <w:sz w:val="26"/>
          <w:szCs w:val="26"/>
          <w:lang w:val="en-US"/>
        </w:rPr>
        <w:t>IV</w:t>
      </w:r>
      <w:r w:rsidRPr="00ED2FF3">
        <w:rPr>
          <w:b/>
          <w:sz w:val="26"/>
          <w:szCs w:val="26"/>
        </w:rPr>
        <w:t>. Распределение функций по рассмотрению проекта решения о сель</w:t>
      </w:r>
      <w:r>
        <w:rPr>
          <w:b/>
          <w:sz w:val="26"/>
          <w:szCs w:val="26"/>
        </w:rPr>
        <w:t>ском бюджете в сельском  Совете</w:t>
      </w:r>
    </w:p>
    <w:p w:rsidR="00A05005" w:rsidRPr="00FF3015" w:rsidRDefault="00A05005" w:rsidP="00A05005">
      <w:pPr>
        <w:jc w:val="both"/>
        <w:rPr>
          <w:sz w:val="26"/>
          <w:szCs w:val="26"/>
        </w:rPr>
      </w:pPr>
    </w:p>
    <w:p w:rsidR="00A05005" w:rsidRPr="00FF3015" w:rsidRDefault="00A05005" w:rsidP="00A05005">
      <w:pPr>
        <w:numPr>
          <w:ilvl w:val="0"/>
          <w:numId w:val="6"/>
        </w:numPr>
        <w:ind w:left="0" w:firstLine="36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Проект решения о сельском бюджете, внесенный с соблюдением требований настоящего Положения и принятый к рассмотрению, в течение 3 дней направляется в комиссии сельского Совета, другим субъектам права законодательной инициативы для внесения замечаний и предложений.</w:t>
      </w:r>
    </w:p>
    <w:p w:rsidR="00A05005" w:rsidRPr="00FF3015" w:rsidRDefault="00A05005" w:rsidP="00A05005">
      <w:pPr>
        <w:numPr>
          <w:ilvl w:val="0"/>
          <w:numId w:val="6"/>
        </w:numPr>
        <w:ind w:left="0" w:firstLine="36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Ответственным за рассмотрение проекта решения о сельском бюджете является постоянная комиссия сельского Совета по бюджету, местным налогам.</w:t>
      </w:r>
    </w:p>
    <w:p w:rsidR="00A05005" w:rsidRPr="00FF3015" w:rsidRDefault="00A05005" w:rsidP="00A05005">
      <w:pPr>
        <w:jc w:val="both"/>
        <w:rPr>
          <w:sz w:val="26"/>
          <w:szCs w:val="26"/>
        </w:rPr>
      </w:pPr>
    </w:p>
    <w:p w:rsidR="00A05005" w:rsidRPr="00FF3015" w:rsidRDefault="00A05005" w:rsidP="00A05005">
      <w:pPr>
        <w:jc w:val="both"/>
        <w:rPr>
          <w:sz w:val="26"/>
          <w:szCs w:val="26"/>
        </w:rPr>
      </w:pPr>
    </w:p>
    <w:p w:rsidR="00A05005" w:rsidRPr="00ED2FF3" w:rsidRDefault="00A05005" w:rsidP="00A05005">
      <w:pPr>
        <w:jc w:val="center"/>
        <w:rPr>
          <w:b/>
          <w:sz w:val="26"/>
          <w:szCs w:val="26"/>
        </w:rPr>
      </w:pPr>
      <w:r w:rsidRPr="00ED2FF3">
        <w:rPr>
          <w:b/>
          <w:sz w:val="26"/>
          <w:szCs w:val="26"/>
        </w:rPr>
        <w:t xml:space="preserve">Статья </w:t>
      </w:r>
      <w:r w:rsidRPr="00ED2FF3">
        <w:rPr>
          <w:b/>
          <w:sz w:val="26"/>
          <w:szCs w:val="26"/>
          <w:lang w:val="en-US"/>
        </w:rPr>
        <w:t>V</w:t>
      </w:r>
      <w:r w:rsidRPr="00ED2FF3">
        <w:rPr>
          <w:b/>
          <w:sz w:val="26"/>
          <w:szCs w:val="26"/>
        </w:rPr>
        <w:t>. Порядок и сроки рассмотрения про</w:t>
      </w:r>
      <w:r>
        <w:rPr>
          <w:b/>
          <w:sz w:val="26"/>
          <w:szCs w:val="26"/>
        </w:rPr>
        <w:t>екта решения о сельском бюджете</w:t>
      </w:r>
    </w:p>
    <w:p w:rsidR="00A05005" w:rsidRPr="00FF3015" w:rsidRDefault="00A05005" w:rsidP="00A05005">
      <w:pPr>
        <w:jc w:val="both"/>
        <w:rPr>
          <w:sz w:val="26"/>
          <w:szCs w:val="26"/>
        </w:rPr>
      </w:pPr>
    </w:p>
    <w:p w:rsidR="00A05005" w:rsidRPr="00FF3015" w:rsidRDefault="00A05005" w:rsidP="00A05005">
      <w:pPr>
        <w:numPr>
          <w:ilvl w:val="0"/>
          <w:numId w:val="7"/>
        </w:numPr>
        <w:ind w:left="0" w:firstLine="36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Сельский Совет рассматривает проект решения о сельском бюджете в одном чтении.</w:t>
      </w:r>
    </w:p>
    <w:p w:rsidR="00A05005" w:rsidRPr="00FF3015" w:rsidRDefault="00A05005" w:rsidP="00A05005">
      <w:pPr>
        <w:numPr>
          <w:ilvl w:val="0"/>
          <w:numId w:val="7"/>
        </w:numPr>
        <w:ind w:left="0" w:firstLine="36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Сельский Совет рассматривает проект решения о сельском бюджете до 20 декабря  текущего года.</w:t>
      </w:r>
    </w:p>
    <w:p w:rsidR="00A05005" w:rsidRPr="00FF3015" w:rsidRDefault="00A05005" w:rsidP="00A05005">
      <w:pPr>
        <w:jc w:val="both"/>
        <w:rPr>
          <w:sz w:val="26"/>
          <w:szCs w:val="26"/>
        </w:rPr>
      </w:pPr>
    </w:p>
    <w:p w:rsidR="00A05005" w:rsidRDefault="00A05005" w:rsidP="00A05005">
      <w:pPr>
        <w:rPr>
          <w:sz w:val="26"/>
          <w:szCs w:val="26"/>
        </w:rPr>
      </w:pPr>
    </w:p>
    <w:p w:rsidR="00A05005" w:rsidRPr="00ED2FF3" w:rsidRDefault="00A05005" w:rsidP="00A05005">
      <w:pPr>
        <w:jc w:val="center"/>
        <w:rPr>
          <w:b/>
          <w:sz w:val="26"/>
          <w:szCs w:val="26"/>
        </w:rPr>
      </w:pPr>
      <w:r w:rsidRPr="00ED2FF3">
        <w:rPr>
          <w:b/>
          <w:sz w:val="26"/>
          <w:szCs w:val="26"/>
        </w:rPr>
        <w:t>Статья</w:t>
      </w:r>
      <w:r w:rsidRPr="009B1BAC">
        <w:rPr>
          <w:b/>
          <w:sz w:val="26"/>
          <w:szCs w:val="26"/>
        </w:rPr>
        <w:t xml:space="preserve"> </w:t>
      </w:r>
      <w:r w:rsidRPr="00ED2FF3">
        <w:rPr>
          <w:b/>
          <w:sz w:val="26"/>
          <w:szCs w:val="26"/>
          <w:lang w:val="en-US"/>
        </w:rPr>
        <w:t>VI</w:t>
      </w:r>
      <w:r w:rsidRPr="00ED2FF3">
        <w:rPr>
          <w:b/>
          <w:sz w:val="26"/>
          <w:szCs w:val="26"/>
        </w:rPr>
        <w:t>. Порядок подготовки к рассмотрению проекта решения о сельском бюджете</w:t>
      </w:r>
    </w:p>
    <w:p w:rsidR="00A05005" w:rsidRPr="00FF3015" w:rsidRDefault="00A05005" w:rsidP="00A05005">
      <w:pPr>
        <w:jc w:val="center"/>
        <w:rPr>
          <w:sz w:val="26"/>
          <w:szCs w:val="26"/>
        </w:rPr>
      </w:pPr>
    </w:p>
    <w:p w:rsidR="00A05005" w:rsidRPr="00FF3015" w:rsidRDefault="00A05005" w:rsidP="00A05005">
      <w:pPr>
        <w:numPr>
          <w:ilvl w:val="0"/>
          <w:numId w:val="8"/>
        </w:numPr>
        <w:ind w:left="0" w:firstLine="36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В течение 10 дней со дня внесения главой сельсовета в сельский Совет  проекта решения о сельском бюджете;</w:t>
      </w:r>
    </w:p>
    <w:p w:rsidR="00A05005" w:rsidRPr="00FF3015" w:rsidRDefault="00A05005" w:rsidP="00A05005">
      <w:pPr>
        <w:numPr>
          <w:ilvl w:val="0"/>
          <w:numId w:val="9"/>
        </w:numPr>
        <w:tabs>
          <w:tab w:val="clear" w:pos="720"/>
        </w:tabs>
        <w:ind w:left="0" w:firstLine="36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 xml:space="preserve">комиссии сельского Совета рассматривают проект решения о сельском бюджете одновременно с документами и материалами, предусмотренными </w:t>
      </w:r>
      <w:r w:rsidRPr="00FF3015">
        <w:rPr>
          <w:sz w:val="26"/>
          <w:szCs w:val="26"/>
        </w:rPr>
        <w:lastRenderedPageBreak/>
        <w:t>Бюджетным кодексом РФ, и направляют в постоянную комиссию сельского Совета по бюджету, местным налогам заключения по указанному проекту с замечаниями и предложениями;</w:t>
      </w:r>
    </w:p>
    <w:p w:rsidR="00A05005" w:rsidRPr="00FF3015" w:rsidRDefault="00A05005" w:rsidP="00A05005">
      <w:pPr>
        <w:numPr>
          <w:ilvl w:val="0"/>
          <w:numId w:val="9"/>
        </w:numPr>
        <w:tabs>
          <w:tab w:val="clear" w:pos="720"/>
        </w:tabs>
        <w:ind w:left="0" w:firstLine="36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субъекты права законодательной инициативы сельсовета направляют в постоянную комиссию сельского Совета по бюджету, местным налогам замечания и предложения по указанному проекту решения.</w:t>
      </w:r>
    </w:p>
    <w:p w:rsidR="00A05005" w:rsidRPr="00FF3015" w:rsidRDefault="00A05005" w:rsidP="00A05005">
      <w:pPr>
        <w:numPr>
          <w:ilvl w:val="0"/>
          <w:numId w:val="8"/>
        </w:numPr>
        <w:ind w:left="0" w:firstLine="36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 xml:space="preserve">На основании заключений комиссий сельского Совета, замечаний и предложений субъектов права законодательной инициативы постоянная комиссия сельского Совета по бюджету, </w:t>
      </w:r>
      <w:proofErr w:type="spellStart"/>
      <w:r w:rsidRPr="00FF3015">
        <w:rPr>
          <w:sz w:val="26"/>
          <w:szCs w:val="26"/>
        </w:rPr>
        <w:t>местиным</w:t>
      </w:r>
      <w:proofErr w:type="spellEnd"/>
      <w:r w:rsidRPr="00FF3015">
        <w:rPr>
          <w:sz w:val="26"/>
          <w:szCs w:val="26"/>
        </w:rPr>
        <w:t xml:space="preserve"> налогам;</w:t>
      </w:r>
    </w:p>
    <w:p w:rsidR="00A05005" w:rsidRPr="00FF3015" w:rsidRDefault="00A05005" w:rsidP="00A050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1) </w:t>
      </w:r>
      <w:r w:rsidRPr="00FF3015">
        <w:rPr>
          <w:sz w:val="26"/>
          <w:szCs w:val="26"/>
        </w:rPr>
        <w:t>готовит заключение по указанному проекту;</w:t>
      </w:r>
    </w:p>
    <w:p w:rsidR="00A05005" w:rsidRPr="00FF3015" w:rsidRDefault="00A05005" w:rsidP="00A050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2) </w:t>
      </w:r>
      <w:r w:rsidRPr="00FF3015">
        <w:rPr>
          <w:sz w:val="26"/>
          <w:szCs w:val="26"/>
        </w:rPr>
        <w:t>готовит проект  решения сельского Совета о принятии проекта решения о сельском бюджете или об отклонении указанного проекта;</w:t>
      </w:r>
    </w:p>
    <w:p w:rsidR="00A05005" w:rsidRPr="00FF3015" w:rsidRDefault="00A05005" w:rsidP="00A050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3)  </w:t>
      </w:r>
      <w:r w:rsidRPr="00FF3015">
        <w:rPr>
          <w:sz w:val="26"/>
          <w:szCs w:val="26"/>
        </w:rPr>
        <w:t>представляет его на рассмотрение сельского Совета.</w:t>
      </w:r>
    </w:p>
    <w:p w:rsidR="00A05005" w:rsidRPr="00FF3015" w:rsidRDefault="00A05005" w:rsidP="00A05005">
      <w:pPr>
        <w:jc w:val="both"/>
        <w:rPr>
          <w:sz w:val="26"/>
          <w:szCs w:val="26"/>
        </w:rPr>
      </w:pPr>
    </w:p>
    <w:p w:rsidR="00A05005" w:rsidRPr="00FF3015" w:rsidRDefault="00A05005" w:rsidP="00A05005">
      <w:pPr>
        <w:jc w:val="both"/>
        <w:rPr>
          <w:sz w:val="26"/>
          <w:szCs w:val="26"/>
        </w:rPr>
      </w:pPr>
    </w:p>
    <w:p w:rsidR="00A05005" w:rsidRPr="00ED2FF3" w:rsidRDefault="00A05005" w:rsidP="00A05005">
      <w:pPr>
        <w:jc w:val="center"/>
        <w:rPr>
          <w:b/>
          <w:sz w:val="26"/>
          <w:szCs w:val="26"/>
        </w:rPr>
      </w:pPr>
      <w:r w:rsidRPr="00ED2FF3">
        <w:rPr>
          <w:b/>
          <w:sz w:val="26"/>
          <w:szCs w:val="26"/>
        </w:rPr>
        <w:t>Статья</w:t>
      </w:r>
      <w:r w:rsidRPr="009B1BAC">
        <w:rPr>
          <w:b/>
          <w:sz w:val="26"/>
          <w:szCs w:val="26"/>
        </w:rPr>
        <w:t xml:space="preserve"> </w:t>
      </w:r>
      <w:r w:rsidRPr="00ED2FF3">
        <w:rPr>
          <w:b/>
          <w:sz w:val="26"/>
          <w:szCs w:val="26"/>
          <w:lang w:val="en-US"/>
        </w:rPr>
        <w:t>VII</w:t>
      </w:r>
      <w:r w:rsidRPr="00ED2FF3">
        <w:rPr>
          <w:b/>
          <w:sz w:val="26"/>
          <w:szCs w:val="26"/>
        </w:rPr>
        <w:t>. Рассмотрение проекта решения о сельском бюджете</w:t>
      </w:r>
    </w:p>
    <w:p w:rsidR="00A05005" w:rsidRPr="00FF3015" w:rsidRDefault="00A05005" w:rsidP="00A05005">
      <w:pPr>
        <w:jc w:val="both"/>
        <w:rPr>
          <w:sz w:val="26"/>
          <w:szCs w:val="26"/>
        </w:rPr>
      </w:pPr>
    </w:p>
    <w:p w:rsidR="00A05005" w:rsidRPr="00FF3015" w:rsidRDefault="00A05005" w:rsidP="00A05005">
      <w:pPr>
        <w:numPr>
          <w:ilvl w:val="0"/>
          <w:numId w:val="10"/>
        </w:numPr>
        <w:tabs>
          <w:tab w:val="clear" w:pos="420"/>
        </w:tabs>
        <w:ind w:left="0" w:firstLine="6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При рассмотрении проекта решения о сельском бюджете сельский Совет заслушивает:</w:t>
      </w:r>
    </w:p>
    <w:p w:rsidR="00A05005" w:rsidRPr="00FF3015" w:rsidRDefault="00A05005" w:rsidP="00A05005">
      <w:pPr>
        <w:numPr>
          <w:ilvl w:val="0"/>
          <w:numId w:val="11"/>
        </w:numPr>
        <w:jc w:val="both"/>
        <w:rPr>
          <w:sz w:val="26"/>
          <w:szCs w:val="26"/>
        </w:rPr>
      </w:pPr>
      <w:r w:rsidRPr="00FF3015">
        <w:rPr>
          <w:sz w:val="26"/>
          <w:szCs w:val="26"/>
        </w:rPr>
        <w:t>доклады представителей администрации сельсовета;</w:t>
      </w:r>
    </w:p>
    <w:p w:rsidR="00A05005" w:rsidRPr="00FF3015" w:rsidRDefault="00A05005" w:rsidP="00A05005">
      <w:pPr>
        <w:numPr>
          <w:ilvl w:val="0"/>
          <w:numId w:val="11"/>
        </w:numPr>
        <w:ind w:left="0" w:firstLine="36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доклад постоянной комиссии сельского Сов</w:t>
      </w:r>
      <w:r>
        <w:rPr>
          <w:sz w:val="26"/>
          <w:szCs w:val="26"/>
        </w:rPr>
        <w:t>ета по бюджету, местным налогам.</w:t>
      </w:r>
    </w:p>
    <w:p w:rsidR="00A05005" w:rsidRPr="00FF3015" w:rsidRDefault="00A05005" w:rsidP="00A05005">
      <w:pPr>
        <w:numPr>
          <w:ilvl w:val="0"/>
          <w:numId w:val="10"/>
        </w:numPr>
        <w:tabs>
          <w:tab w:val="clear" w:pos="420"/>
          <w:tab w:val="num" w:pos="0"/>
        </w:tabs>
        <w:ind w:left="0" w:firstLine="6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При рассмотрении сельским Советом проекта решения о  сельском бюджете обсуждаются его концепция, прогноз социально-экономического развития поселения и основные направления бюджетной и налоговой политики поселения.</w:t>
      </w:r>
    </w:p>
    <w:p w:rsidR="00A05005" w:rsidRPr="00FF3015" w:rsidRDefault="00A05005" w:rsidP="00A05005">
      <w:pPr>
        <w:numPr>
          <w:ilvl w:val="0"/>
          <w:numId w:val="10"/>
        </w:numPr>
        <w:jc w:val="both"/>
        <w:rPr>
          <w:sz w:val="26"/>
          <w:szCs w:val="26"/>
        </w:rPr>
      </w:pPr>
      <w:r w:rsidRPr="00FF3015">
        <w:rPr>
          <w:sz w:val="26"/>
          <w:szCs w:val="26"/>
        </w:rPr>
        <w:t>Предметом рассмотрения проекта решения о сельском бюджете являются:</w:t>
      </w:r>
    </w:p>
    <w:p w:rsidR="00A05005" w:rsidRPr="00FF3015" w:rsidRDefault="00A05005" w:rsidP="00A05005">
      <w:pPr>
        <w:numPr>
          <w:ilvl w:val="1"/>
          <w:numId w:val="10"/>
        </w:numPr>
        <w:ind w:left="0" w:firstLine="108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прогнозируемый  на  очередной  финансовый  год общий об</w:t>
      </w:r>
      <w:r>
        <w:rPr>
          <w:sz w:val="26"/>
          <w:szCs w:val="26"/>
        </w:rPr>
        <w:t>ъ</w:t>
      </w:r>
      <w:r w:rsidRPr="00FF3015">
        <w:rPr>
          <w:sz w:val="26"/>
          <w:szCs w:val="26"/>
        </w:rPr>
        <w:t>ем налоговых и неналоговых доходов;</w:t>
      </w:r>
    </w:p>
    <w:p w:rsidR="00A05005" w:rsidRPr="00FF3015" w:rsidRDefault="00A05005" w:rsidP="00A05005">
      <w:pPr>
        <w:numPr>
          <w:ilvl w:val="1"/>
          <w:numId w:val="10"/>
        </w:numPr>
        <w:ind w:left="0" w:firstLine="108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общий об</w:t>
      </w:r>
      <w:r>
        <w:rPr>
          <w:sz w:val="26"/>
          <w:szCs w:val="26"/>
        </w:rPr>
        <w:t>ъ</w:t>
      </w:r>
      <w:r w:rsidRPr="00FF3015">
        <w:rPr>
          <w:sz w:val="26"/>
          <w:szCs w:val="26"/>
        </w:rPr>
        <w:t>ем расходов сельского бюджета в очередном финансовом году;</w:t>
      </w:r>
    </w:p>
    <w:p w:rsidR="00A05005" w:rsidRPr="00FF3015" w:rsidRDefault="00A05005" w:rsidP="00A05005">
      <w:pPr>
        <w:numPr>
          <w:ilvl w:val="1"/>
          <w:numId w:val="10"/>
        </w:numPr>
        <w:ind w:left="0" w:firstLine="108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приложение к решению о сельском бюджете,</w:t>
      </w:r>
      <w:r>
        <w:rPr>
          <w:sz w:val="26"/>
          <w:szCs w:val="26"/>
        </w:rPr>
        <w:t xml:space="preserve"> </w:t>
      </w:r>
      <w:r w:rsidRPr="00FF3015">
        <w:rPr>
          <w:sz w:val="26"/>
          <w:szCs w:val="26"/>
        </w:rPr>
        <w:t>устанавливающее перечень главных администраторов сельского бюджета;</w:t>
      </w:r>
    </w:p>
    <w:p w:rsidR="00A05005" w:rsidRPr="00FF3015" w:rsidRDefault="00A05005" w:rsidP="00A05005">
      <w:pPr>
        <w:numPr>
          <w:ilvl w:val="1"/>
          <w:numId w:val="10"/>
        </w:numPr>
        <w:ind w:left="0" w:firstLine="108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распределение бюджетных ассигнований по разделам,</w:t>
      </w:r>
      <w:r>
        <w:rPr>
          <w:sz w:val="26"/>
          <w:szCs w:val="26"/>
        </w:rPr>
        <w:t xml:space="preserve"> </w:t>
      </w:r>
      <w:r w:rsidRPr="00FF3015">
        <w:rPr>
          <w:sz w:val="26"/>
          <w:szCs w:val="26"/>
        </w:rPr>
        <w:t xml:space="preserve">подразделам, целевым статьям и видам расходов классификации расходов сельского бюджета и ведомственной структуре расходов; </w:t>
      </w:r>
    </w:p>
    <w:p w:rsidR="00A05005" w:rsidRPr="00FF3015" w:rsidRDefault="00A05005" w:rsidP="00A05005">
      <w:pPr>
        <w:numPr>
          <w:ilvl w:val="1"/>
          <w:numId w:val="10"/>
        </w:numPr>
        <w:ind w:left="0" w:firstLine="108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прогнозируемый на очередной финансовый год общий об</w:t>
      </w:r>
      <w:r>
        <w:rPr>
          <w:sz w:val="26"/>
          <w:szCs w:val="26"/>
        </w:rPr>
        <w:t>ъ</w:t>
      </w:r>
      <w:r w:rsidRPr="00FF3015">
        <w:rPr>
          <w:sz w:val="26"/>
          <w:szCs w:val="26"/>
        </w:rPr>
        <w:t>ем безвозмездных поступлений;</w:t>
      </w:r>
    </w:p>
    <w:p w:rsidR="00A05005" w:rsidRPr="00FF3015" w:rsidRDefault="00A05005" w:rsidP="00A05005">
      <w:pPr>
        <w:numPr>
          <w:ilvl w:val="1"/>
          <w:numId w:val="10"/>
        </w:numPr>
        <w:ind w:left="0" w:firstLine="108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общий об</w:t>
      </w:r>
      <w:r>
        <w:rPr>
          <w:sz w:val="26"/>
          <w:szCs w:val="26"/>
        </w:rPr>
        <w:t>ъ</w:t>
      </w:r>
      <w:r w:rsidRPr="00FF3015">
        <w:rPr>
          <w:sz w:val="26"/>
          <w:szCs w:val="26"/>
        </w:rPr>
        <w:t>ем бюджетных ассигнований, направляемых на исполнение публичных нормативных обязательств;</w:t>
      </w:r>
    </w:p>
    <w:p w:rsidR="00A05005" w:rsidRPr="00FF3015" w:rsidRDefault="00A05005" w:rsidP="00A05005">
      <w:pPr>
        <w:numPr>
          <w:ilvl w:val="1"/>
          <w:numId w:val="10"/>
        </w:numPr>
        <w:ind w:left="0" w:firstLine="108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дефицит сельского бюджета и источники финансирования сельского бюджета;</w:t>
      </w:r>
    </w:p>
    <w:p w:rsidR="00A05005" w:rsidRPr="00FF3015" w:rsidRDefault="00A05005" w:rsidP="00A05005">
      <w:pPr>
        <w:numPr>
          <w:ilvl w:val="1"/>
          <w:numId w:val="10"/>
        </w:numPr>
        <w:ind w:left="0" w:firstLine="108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 xml:space="preserve">верхний предел сельского муниципального  внутреннего долга по состоянию на 1 января </w:t>
      </w:r>
      <w:r>
        <w:rPr>
          <w:sz w:val="26"/>
          <w:szCs w:val="26"/>
        </w:rPr>
        <w:t>года,</w:t>
      </w:r>
      <w:r w:rsidRPr="00FF3015">
        <w:rPr>
          <w:sz w:val="26"/>
          <w:szCs w:val="26"/>
        </w:rPr>
        <w:t xml:space="preserve"> следующего за очередным финансовым годом, в том числе с указанием верхнего предела долга по муниципальным гарантиям. </w:t>
      </w:r>
    </w:p>
    <w:p w:rsidR="00A05005" w:rsidRPr="00FF3015" w:rsidRDefault="00A05005" w:rsidP="00A05005">
      <w:pPr>
        <w:ind w:left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FF3015">
        <w:rPr>
          <w:sz w:val="26"/>
          <w:szCs w:val="26"/>
        </w:rPr>
        <w:t>9)программа предоставления муниципальных гарантий на очередной финансовый год;</w:t>
      </w:r>
    </w:p>
    <w:p w:rsidR="00A05005" w:rsidRPr="00FF3015" w:rsidRDefault="00A05005" w:rsidP="00A05005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10)</w:t>
      </w:r>
      <w:r w:rsidRPr="00FF3015">
        <w:rPr>
          <w:sz w:val="26"/>
          <w:szCs w:val="26"/>
        </w:rPr>
        <w:t>текстовые статьи проекта решения о сельском бюджете;</w:t>
      </w:r>
    </w:p>
    <w:p w:rsidR="00A05005" w:rsidRPr="00FF3015" w:rsidRDefault="00A05005" w:rsidP="00A05005">
      <w:pPr>
        <w:jc w:val="both"/>
        <w:rPr>
          <w:sz w:val="26"/>
          <w:szCs w:val="26"/>
        </w:rPr>
      </w:pPr>
    </w:p>
    <w:p w:rsidR="00A05005" w:rsidRPr="00FF3015" w:rsidRDefault="00A05005" w:rsidP="00A05005">
      <w:pPr>
        <w:numPr>
          <w:ilvl w:val="0"/>
          <w:numId w:val="10"/>
        </w:numPr>
        <w:ind w:left="0" w:firstLine="60"/>
        <w:jc w:val="both"/>
        <w:rPr>
          <w:sz w:val="26"/>
          <w:szCs w:val="26"/>
        </w:rPr>
      </w:pPr>
      <w:r w:rsidRPr="00FF3015">
        <w:rPr>
          <w:sz w:val="26"/>
          <w:szCs w:val="26"/>
        </w:rPr>
        <w:lastRenderedPageBreak/>
        <w:t>При принятии проекта решения о сельском бюджете сельский Совет не имеет права увеличивать доходы и дефицит сельского</w:t>
      </w:r>
      <w:r>
        <w:rPr>
          <w:sz w:val="26"/>
          <w:szCs w:val="26"/>
        </w:rPr>
        <w:t xml:space="preserve"> </w:t>
      </w:r>
      <w:r w:rsidRPr="00FF3015">
        <w:rPr>
          <w:sz w:val="26"/>
          <w:szCs w:val="26"/>
        </w:rPr>
        <w:t>бюджета, если на эти изменения отсутствует положительное заключение главы сельсовета.</w:t>
      </w:r>
    </w:p>
    <w:p w:rsidR="00A05005" w:rsidRPr="00FF3015" w:rsidRDefault="00A05005" w:rsidP="00A05005">
      <w:pPr>
        <w:numPr>
          <w:ilvl w:val="0"/>
          <w:numId w:val="10"/>
        </w:numPr>
        <w:ind w:left="0" w:firstLine="6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При рассмотрении проекта решения о сельском бюджете сельский Совет принимает решение о принятии или об отклонении указанного проекта.</w:t>
      </w:r>
    </w:p>
    <w:p w:rsidR="00A05005" w:rsidRPr="00FF3015" w:rsidRDefault="00A05005" w:rsidP="00A05005">
      <w:pPr>
        <w:numPr>
          <w:ilvl w:val="0"/>
          <w:numId w:val="10"/>
        </w:numPr>
        <w:tabs>
          <w:tab w:val="clear" w:pos="420"/>
          <w:tab w:val="num" w:pos="0"/>
        </w:tabs>
        <w:ind w:left="0" w:firstLine="60"/>
        <w:jc w:val="both"/>
        <w:rPr>
          <w:sz w:val="26"/>
          <w:szCs w:val="26"/>
        </w:rPr>
      </w:pPr>
      <w:proofErr w:type="gramStart"/>
      <w:r w:rsidRPr="00FF3015">
        <w:rPr>
          <w:sz w:val="26"/>
          <w:szCs w:val="26"/>
        </w:rPr>
        <w:t>Принятое сельским Советом решения о сельском бюджете в течение 7 дней направляется главе сельсовета для подписания и обнародования.</w:t>
      </w:r>
      <w:proofErr w:type="gramEnd"/>
    </w:p>
    <w:p w:rsidR="00A05005" w:rsidRPr="00FF3015" w:rsidRDefault="00A05005" w:rsidP="00A05005">
      <w:pPr>
        <w:jc w:val="both"/>
        <w:rPr>
          <w:sz w:val="26"/>
          <w:szCs w:val="26"/>
        </w:rPr>
      </w:pPr>
    </w:p>
    <w:p w:rsidR="00A05005" w:rsidRPr="00ED2FF3" w:rsidRDefault="00A05005" w:rsidP="00A05005">
      <w:pPr>
        <w:jc w:val="center"/>
        <w:rPr>
          <w:b/>
          <w:sz w:val="26"/>
          <w:szCs w:val="26"/>
        </w:rPr>
      </w:pPr>
      <w:r w:rsidRPr="00ED2FF3">
        <w:rPr>
          <w:b/>
          <w:sz w:val="26"/>
          <w:szCs w:val="26"/>
        </w:rPr>
        <w:t xml:space="preserve">Статья </w:t>
      </w:r>
      <w:r w:rsidRPr="00ED2FF3">
        <w:rPr>
          <w:b/>
          <w:sz w:val="26"/>
          <w:szCs w:val="26"/>
          <w:lang w:val="en-US"/>
        </w:rPr>
        <w:t>VIII</w:t>
      </w:r>
      <w:r w:rsidRPr="00ED2FF3">
        <w:rPr>
          <w:b/>
          <w:sz w:val="26"/>
          <w:szCs w:val="26"/>
        </w:rPr>
        <w:t>. Отклонение проекта решения о сельском бюджете</w:t>
      </w:r>
    </w:p>
    <w:p w:rsidR="00A05005" w:rsidRPr="00FF3015" w:rsidRDefault="00A05005" w:rsidP="00A05005">
      <w:pPr>
        <w:jc w:val="both"/>
        <w:rPr>
          <w:sz w:val="26"/>
          <w:szCs w:val="26"/>
        </w:rPr>
      </w:pPr>
    </w:p>
    <w:p w:rsidR="00A05005" w:rsidRPr="00FF3015" w:rsidRDefault="00A05005" w:rsidP="00A05005">
      <w:pPr>
        <w:numPr>
          <w:ilvl w:val="0"/>
          <w:numId w:val="12"/>
        </w:numPr>
        <w:tabs>
          <w:tab w:val="clear" w:pos="600"/>
          <w:tab w:val="num" w:pos="0"/>
        </w:tabs>
        <w:ind w:left="0" w:firstLine="24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В случае отклонения проекта решения о сельском бюджете  сельский Совет принимает решение:</w:t>
      </w:r>
    </w:p>
    <w:p w:rsidR="00A05005" w:rsidRPr="00FF3015" w:rsidRDefault="00A05005" w:rsidP="00A05005">
      <w:pPr>
        <w:numPr>
          <w:ilvl w:val="1"/>
          <w:numId w:val="10"/>
        </w:numPr>
        <w:ind w:left="0" w:firstLine="108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о передаче указанного проекта в согласительную комиссию по уточнению показателей сельского бюджета (</w:t>
      </w:r>
      <w:proofErr w:type="spellStart"/>
      <w:r w:rsidRPr="00FF3015">
        <w:rPr>
          <w:sz w:val="26"/>
          <w:szCs w:val="26"/>
        </w:rPr>
        <w:t>далее-согласительная</w:t>
      </w:r>
      <w:proofErr w:type="spellEnd"/>
      <w:r w:rsidRPr="00FF3015">
        <w:rPr>
          <w:sz w:val="26"/>
          <w:szCs w:val="26"/>
        </w:rPr>
        <w:t xml:space="preserve"> комиссия), создаваемую на паритетных началах из представителей администрации сельсовета и сельского Совета, для разработки согласованного варианта показателей сельского бюджета, исходя из замечаний и предложений, изложенных в заключение постоянной комиссии сельского Совета по бюджету, местным</w:t>
      </w:r>
      <w:r>
        <w:rPr>
          <w:sz w:val="26"/>
          <w:szCs w:val="26"/>
        </w:rPr>
        <w:t xml:space="preserve"> налогам;</w:t>
      </w:r>
    </w:p>
    <w:p w:rsidR="00A05005" w:rsidRPr="00FF3015" w:rsidRDefault="00A05005" w:rsidP="00A05005">
      <w:pPr>
        <w:numPr>
          <w:ilvl w:val="1"/>
          <w:numId w:val="10"/>
        </w:numPr>
        <w:jc w:val="both"/>
        <w:rPr>
          <w:sz w:val="26"/>
          <w:szCs w:val="26"/>
        </w:rPr>
      </w:pPr>
      <w:r w:rsidRPr="00FF3015">
        <w:rPr>
          <w:sz w:val="26"/>
          <w:szCs w:val="26"/>
        </w:rPr>
        <w:t>о возврате указанного проекта главе сельсовета на доработку.</w:t>
      </w:r>
    </w:p>
    <w:p w:rsidR="00A05005" w:rsidRPr="00FF3015" w:rsidRDefault="00A05005" w:rsidP="00A05005">
      <w:pPr>
        <w:jc w:val="both"/>
        <w:rPr>
          <w:sz w:val="26"/>
          <w:szCs w:val="26"/>
        </w:rPr>
      </w:pPr>
    </w:p>
    <w:p w:rsidR="00A05005" w:rsidRPr="00FF3015" w:rsidRDefault="00A05005" w:rsidP="00A05005">
      <w:pPr>
        <w:jc w:val="both"/>
        <w:rPr>
          <w:sz w:val="26"/>
          <w:szCs w:val="26"/>
        </w:rPr>
      </w:pPr>
    </w:p>
    <w:p w:rsidR="00A05005" w:rsidRPr="00ED2FF3" w:rsidRDefault="00A05005" w:rsidP="00A05005">
      <w:pPr>
        <w:jc w:val="center"/>
        <w:rPr>
          <w:b/>
          <w:sz w:val="26"/>
          <w:szCs w:val="26"/>
        </w:rPr>
      </w:pPr>
      <w:r w:rsidRPr="00ED2FF3">
        <w:rPr>
          <w:b/>
          <w:sz w:val="26"/>
          <w:szCs w:val="26"/>
        </w:rPr>
        <w:t xml:space="preserve">Статья </w:t>
      </w:r>
      <w:r w:rsidRPr="00ED2FF3">
        <w:rPr>
          <w:b/>
          <w:sz w:val="26"/>
          <w:szCs w:val="26"/>
          <w:lang w:val="en-US"/>
        </w:rPr>
        <w:t>IX</w:t>
      </w:r>
      <w:r w:rsidRPr="00ED2FF3">
        <w:rPr>
          <w:b/>
          <w:sz w:val="26"/>
          <w:szCs w:val="26"/>
        </w:rPr>
        <w:t>. Порядок работы согласительной комиссии в случае отклонения сельским Советом про</w:t>
      </w:r>
      <w:r>
        <w:rPr>
          <w:b/>
          <w:sz w:val="26"/>
          <w:szCs w:val="26"/>
        </w:rPr>
        <w:t>екта решения о сельском бюджете</w:t>
      </w:r>
    </w:p>
    <w:p w:rsidR="00A05005" w:rsidRPr="00FF3015" w:rsidRDefault="00A05005" w:rsidP="00A05005">
      <w:pPr>
        <w:jc w:val="center"/>
        <w:rPr>
          <w:sz w:val="26"/>
          <w:szCs w:val="26"/>
        </w:rPr>
      </w:pPr>
    </w:p>
    <w:p w:rsidR="00A05005" w:rsidRPr="00FF3015" w:rsidRDefault="00A05005" w:rsidP="00A05005">
      <w:pPr>
        <w:numPr>
          <w:ilvl w:val="0"/>
          <w:numId w:val="13"/>
        </w:numPr>
        <w:tabs>
          <w:tab w:val="clear" w:pos="420"/>
          <w:tab w:val="num" w:pos="0"/>
        </w:tabs>
        <w:ind w:left="0" w:firstLine="6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В случае отклонения проекта решения о сельском бюджете и передачи его в согласительную комиссию указанная комиссия в течение 5 дней разрабатывает вариант показателей сельского бюджета, которые являются предметом рассмотрения указанного проекта.</w:t>
      </w:r>
    </w:p>
    <w:p w:rsidR="00A05005" w:rsidRPr="00FF3015" w:rsidRDefault="00A05005" w:rsidP="00A05005">
      <w:pPr>
        <w:numPr>
          <w:ilvl w:val="0"/>
          <w:numId w:val="13"/>
        </w:numPr>
        <w:ind w:left="0" w:firstLine="6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Решение согласительной комиссии принимается большинством голосов ее членов. Члены согласительной комиссии, не согласные с решением, вправе высказать особое мнение, которое приобщается к решению согласительной комиссии.</w:t>
      </w:r>
    </w:p>
    <w:p w:rsidR="00A05005" w:rsidRPr="00FF3015" w:rsidRDefault="00A05005" w:rsidP="00A05005">
      <w:pPr>
        <w:numPr>
          <w:ilvl w:val="0"/>
          <w:numId w:val="13"/>
        </w:numPr>
        <w:tabs>
          <w:tab w:val="clear" w:pos="420"/>
        </w:tabs>
        <w:ind w:left="0" w:firstLine="6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По окончании работы согласительная комиссия вносит на рассмотрение сельского Совета:</w:t>
      </w:r>
    </w:p>
    <w:p w:rsidR="00A05005" w:rsidRPr="00FF3015" w:rsidRDefault="00A05005" w:rsidP="00A05005">
      <w:pPr>
        <w:numPr>
          <w:ilvl w:val="0"/>
          <w:numId w:val="14"/>
        </w:numPr>
        <w:jc w:val="both"/>
        <w:rPr>
          <w:sz w:val="26"/>
          <w:szCs w:val="26"/>
        </w:rPr>
      </w:pPr>
      <w:r w:rsidRPr="00FF3015">
        <w:rPr>
          <w:sz w:val="26"/>
          <w:szCs w:val="26"/>
        </w:rPr>
        <w:t>разработанный вариант показателей сельского бюджета;</w:t>
      </w:r>
    </w:p>
    <w:p w:rsidR="00A05005" w:rsidRPr="00FF3015" w:rsidRDefault="00A05005" w:rsidP="00A05005">
      <w:pPr>
        <w:numPr>
          <w:ilvl w:val="0"/>
          <w:numId w:val="14"/>
        </w:numPr>
        <w:tabs>
          <w:tab w:val="clear" w:pos="720"/>
        </w:tabs>
        <w:ind w:left="0" w:firstLine="36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позиции, по которым члены согласительной комиссии не выработали согласованного решения;</w:t>
      </w:r>
    </w:p>
    <w:p w:rsidR="00A05005" w:rsidRPr="00FF3015" w:rsidRDefault="00A05005" w:rsidP="00A05005">
      <w:pPr>
        <w:numPr>
          <w:ilvl w:val="0"/>
          <w:numId w:val="13"/>
        </w:numPr>
        <w:ind w:left="0" w:firstLine="6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>При утверждении проекта решения о сельском бюджете по итогам работы согласительной комиссии сельский Совет не имеет права изменять показатели сельского бюджета, если на эти изменения отсутствуют положительное заключение согласительной комиссии.</w:t>
      </w:r>
    </w:p>
    <w:p w:rsidR="00A05005" w:rsidRPr="00FF3015" w:rsidRDefault="00A05005" w:rsidP="00A05005">
      <w:pPr>
        <w:numPr>
          <w:ilvl w:val="0"/>
          <w:numId w:val="13"/>
        </w:numPr>
        <w:ind w:left="0" w:firstLine="60"/>
        <w:jc w:val="both"/>
        <w:rPr>
          <w:sz w:val="26"/>
          <w:szCs w:val="26"/>
        </w:rPr>
      </w:pPr>
      <w:r w:rsidRPr="00FF3015">
        <w:rPr>
          <w:sz w:val="26"/>
          <w:szCs w:val="26"/>
        </w:rPr>
        <w:t xml:space="preserve">Если сельский Совет не принимает проект решения о сельском бюджете по итогам работы согласительной комиссии, указанный проект считается повторно </w:t>
      </w:r>
      <w:r>
        <w:rPr>
          <w:sz w:val="26"/>
          <w:szCs w:val="26"/>
        </w:rPr>
        <w:t xml:space="preserve">отклоненным. </w:t>
      </w:r>
      <w:r w:rsidRPr="00FF3015">
        <w:rPr>
          <w:sz w:val="26"/>
          <w:szCs w:val="26"/>
        </w:rPr>
        <w:t>При повторном отклонении проекта решения о сельском бюджете сельский Совет не имеет права повторно направить указанный проект в согласительную комиссию.</w:t>
      </w:r>
      <w:r>
        <w:rPr>
          <w:sz w:val="26"/>
          <w:szCs w:val="26"/>
        </w:rPr>
        <w:t xml:space="preserve"> </w:t>
      </w:r>
      <w:r w:rsidRPr="00FF3015">
        <w:rPr>
          <w:sz w:val="26"/>
          <w:szCs w:val="26"/>
        </w:rPr>
        <w:t>Повторно решение о сельском бюджете дальнейшему рассмотрению не подлежит и возвращается главе сельсовета с приложением копии решения сельского Совета об отклонении проекта решения.</w:t>
      </w:r>
    </w:p>
    <w:p w:rsidR="00A05005" w:rsidRPr="00FF3015" w:rsidRDefault="00A05005" w:rsidP="00A05005">
      <w:pPr>
        <w:jc w:val="both"/>
        <w:rPr>
          <w:sz w:val="26"/>
          <w:szCs w:val="26"/>
        </w:rPr>
      </w:pPr>
    </w:p>
    <w:p w:rsidR="00A05005" w:rsidRPr="00ED2FF3" w:rsidRDefault="00A05005" w:rsidP="00A05005">
      <w:pPr>
        <w:jc w:val="center"/>
        <w:rPr>
          <w:b/>
          <w:sz w:val="26"/>
          <w:szCs w:val="26"/>
        </w:rPr>
      </w:pPr>
      <w:r w:rsidRPr="00ED2FF3">
        <w:rPr>
          <w:b/>
          <w:sz w:val="26"/>
          <w:szCs w:val="26"/>
        </w:rPr>
        <w:lastRenderedPageBreak/>
        <w:t xml:space="preserve">Статья </w:t>
      </w:r>
      <w:r w:rsidRPr="00ED2FF3">
        <w:rPr>
          <w:b/>
          <w:sz w:val="26"/>
          <w:szCs w:val="26"/>
          <w:lang w:val="en-US"/>
        </w:rPr>
        <w:t>X</w:t>
      </w:r>
      <w:r w:rsidRPr="00ED2FF3">
        <w:rPr>
          <w:b/>
          <w:sz w:val="26"/>
          <w:szCs w:val="26"/>
        </w:rPr>
        <w:t xml:space="preserve">. Возвращение проекта решения о сельском бюджете главе сельсовета в случае </w:t>
      </w:r>
      <w:r>
        <w:rPr>
          <w:b/>
          <w:sz w:val="26"/>
          <w:szCs w:val="26"/>
        </w:rPr>
        <w:t>его отклонения сельским Советом</w:t>
      </w:r>
    </w:p>
    <w:p w:rsidR="00A05005" w:rsidRPr="00FF3015" w:rsidRDefault="00A05005" w:rsidP="00A05005">
      <w:pPr>
        <w:jc w:val="both"/>
        <w:rPr>
          <w:sz w:val="26"/>
          <w:szCs w:val="26"/>
        </w:rPr>
      </w:pPr>
    </w:p>
    <w:p w:rsidR="00A05005" w:rsidRPr="00FF3015" w:rsidRDefault="00A05005" w:rsidP="00A05005">
      <w:pPr>
        <w:jc w:val="both"/>
        <w:rPr>
          <w:sz w:val="26"/>
          <w:szCs w:val="26"/>
        </w:rPr>
      </w:pPr>
      <w:r w:rsidRPr="00FF3015">
        <w:rPr>
          <w:sz w:val="26"/>
          <w:szCs w:val="26"/>
        </w:rPr>
        <w:t xml:space="preserve">   В случае отклонения сельским Советом проекта решения о сельском бюджете и его возвращения главе сельсовета указанный проект подлежит доработке и внесению на рассмотрение сельского Совета повторно в течение 5 дней.</w:t>
      </w:r>
    </w:p>
    <w:p w:rsidR="00A05005" w:rsidRPr="00FF3015" w:rsidRDefault="00A05005" w:rsidP="00A05005">
      <w:pPr>
        <w:jc w:val="both"/>
        <w:rPr>
          <w:sz w:val="26"/>
          <w:szCs w:val="26"/>
        </w:rPr>
      </w:pPr>
      <w:r w:rsidRPr="00FF3015">
        <w:rPr>
          <w:sz w:val="26"/>
          <w:szCs w:val="26"/>
        </w:rPr>
        <w:t>При повторном внесении указанного проекта сельский Совет рассматривает его в течение 10 дней.</w:t>
      </w:r>
    </w:p>
    <w:p w:rsidR="00A05005" w:rsidRPr="00FF3015" w:rsidRDefault="00A05005" w:rsidP="00A05005">
      <w:pPr>
        <w:jc w:val="both"/>
        <w:rPr>
          <w:sz w:val="26"/>
          <w:szCs w:val="26"/>
        </w:rPr>
      </w:pPr>
    </w:p>
    <w:p w:rsidR="00A05005" w:rsidRPr="00ED2FF3" w:rsidRDefault="00A05005" w:rsidP="00A05005">
      <w:pPr>
        <w:jc w:val="center"/>
        <w:rPr>
          <w:b/>
          <w:sz w:val="26"/>
          <w:szCs w:val="26"/>
        </w:rPr>
      </w:pPr>
      <w:r w:rsidRPr="00ED2FF3">
        <w:rPr>
          <w:b/>
          <w:sz w:val="26"/>
          <w:szCs w:val="26"/>
        </w:rPr>
        <w:t xml:space="preserve">Статья </w:t>
      </w:r>
      <w:r w:rsidRPr="00ED2FF3">
        <w:rPr>
          <w:b/>
          <w:sz w:val="26"/>
          <w:szCs w:val="26"/>
          <w:lang w:val="en-US"/>
        </w:rPr>
        <w:t>XI</w:t>
      </w:r>
      <w:r w:rsidRPr="00ED2FF3">
        <w:rPr>
          <w:b/>
          <w:sz w:val="26"/>
          <w:szCs w:val="26"/>
        </w:rPr>
        <w:t>. Внесение изменений в решение о сельском бюджете на текущий финансовый год</w:t>
      </w:r>
    </w:p>
    <w:p w:rsidR="00A05005" w:rsidRPr="00FF3015" w:rsidRDefault="00A05005" w:rsidP="00A05005">
      <w:pPr>
        <w:jc w:val="both"/>
        <w:rPr>
          <w:sz w:val="26"/>
          <w:szCs w:val="26"/>
        </w:rPr>
      </w:pPr>
    </w:p>
    <w:p w:rsidR="00A05005" w:rsidRPr="00FF3015" w:rsidRDefault="00A05005" w:rsidP="00A050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1.</w:t>
      </w:r>
      <w:r w:rsidRPr="00FF3015">
        <w:rPr>
          <w:sz w:val="26"/>
          <w:szCs w:val="26"/>
        </w:rPr>
        <w:t>Глава сельсовета представляет в сельский Совет, разработанный администрацией сельсовета проект решения о внесении изменений в решение о сельском бюджете на текущий финансовый год по всем вопросам, являющихся предметом правого регулирования указанного решения.</w:t>
      </w:r>
    </w:p>
    <w:p w:rsidR="00A05005" w:rsidRPr="00FF3015" w:rsidRDefault="00A05005" w:rsidP="00A050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2.</w:t>
      </w:r>
      <w:r w:rsidRPr="00FF3015">
        <w:rPr>
          <w:sz w:val="26"/>
          <w:szCs w:val="26"/>
        </w:rPr>
        <w:t>Проекты решений о внесении изменений в решение о сельском бюджете на текущий финансовый год могут изменять основные характеристики</w:t>
      </w:r>
      <w:r>
        <w:rPr>
          <w:sz w:val="26"/>
          <w:szCs w:val="26"/>
        </w:rPr>
        <w:t xml:space="preserve"> (общий объем доходов, общий объ</w:t>
      </w:r>
      <w:r w:rsidRPr="00FF3015">
        <w:rPr>
          <w:sz w:val="26"/>
          <w:szCs w:val="26"/>
        </w:rPr>
        <w:t>ем расходов, дефицит (</w:t>
      </w:r>
      <w:proofErr w:type="spellStart"/>
      <w:r w:rsidRPr="00FF3015">
        <w:rPr>
          <w:sz w:val="26"/>
          <w:szCs w:val="26"/>
        </w:rPr>
        <w:t>проф</w:t>
      </w:r>
      <w:r>
        <w:rPr>
          <w:sz w:val="26"/>
          <w:szCs w:val="26"/>
        </w:rPr>
        <w:t>и</w:t>
      </w:r>
      <w:r w:rsidRPr="00FF3015">
        <w:rPr>
          <w:sz w:val="26"/>
          <w:szCs w:val="26"/>
        </w:rPr>
        <w:t>цит</w:t>
      </w:r>
      <w:proofErr w:type="spellEnd"/>
      <w:r w:rsidRPr="00FF3015">
        <w:rPr>
          <w:sz w:val="26"/>
          <w:szCs w:val="26"/>
        </w:rPr>
        <w:t>) бюджета и ведомственную структуру расходов сельского бюджета в текущем финансовом году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бюджета.</w:t>
      </w:r>
      <w:proofErr w:type="gramEnd"/>
    </w:p>
    <w:p w:rsidR="00A05005" w:rsidRPr="00FF3015" w:rsidRDefault="00A05005" w:rsidP="00A050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FF3015">
        <w:rPr>
          <w:sz w:val="26"/>
          <w:szCs w:val="26"/>
        </w:rPr>
        <w:t>3.Проект решения о внесении изменений в решение о сельском бюджете на текущий финансовый год представляется в сельский Совет, как правило, за 15 календарных дней до предполагаемого рассмотрения на заседании сельского Совета.</w:t>
      </w:r>
    </w:p>
    <w:p w:rsidR="00A05005" w:rsidRPr="00FF3015" w:rsidRDefault="00A05005" w:rsidP="00A050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FF3015">
        <w:rPr>
          <w:sz w:val="26"/>
          <w:szCs w:val="26"/>
        </w:rPr>
        <w:t>4.К проекту решения о внесении изменений в решение о сельском бюджете на текущий финансовый год прилагаются:</w:t>
      </w:r>
    </w:p>
    <w:p w:rsidR="00A05005" w:rsidRPr="00FF3015" w:rsidRDefault="00A05005" w:rsidP="00A05005">
      <w:pPr>
        <w:jc w:val="both"/>
        <w:rPr>
          <w:sz w:val="26"/>
          <w:szCs w:val="26"/>
        </w:rPr>
      </w:pPr>
      <w:r w:rsidRPr="00FF30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FF3015">
        <w:rPr>
          <w:sz w:val="26"/>
          <w:szCs w:val="26"/>
        </w:rPr>
        <w:t>пояснительная записка, содержащая анализ причин и факторов, обусловивших необходимость внесения изменений в решение о сельском бюджете;</w:t>
      </w:r>
    </w:p>
    <w:p w:rsidR="00A05005" w:rsidRPr="00FF3015" w:rsidRDefault="00A05005" w:rsidP="00A050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F3015">
        <w:rPr>
          <w:sz w:val="26"/>
          <w:szCs w:val="26"/>
        </w:rPr>
        <w:t>сведения об исполнении сельского бюджета за истекший отчетный период;</w:t>
      </w:r>
    </w:p>
    <w:p w:rsidR="00A05005" w:rsidRPr="00FF3015" w:rsidRDefault="00A05005" w:rsidP="00A05005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F3015">
        <w:rPr>
          <w:sz w:val="26"/>
          <w:szCs w:val="26"/>
        </w:rPr>
        <w:t>принятые главой сельсовета нормативно-правовые акты, приводящие к изменению расходной части сельского бюджета, в том числе по долгосрочным целевым программам.</w:t>
      </w:r>
    </w:p>
    <w:p w:rsidR="00A05005" w:rsidRPr="00FF3015" w:rsidRDefault="00A05005" w:rsidP="00A05005">
      <w:pPr>
        <w:jc w:val="both"/>
        <w:rPr>
          <w:sz w:val="26"/>
          <w:szCs w:val="26"/>
        </w:rPr>
      </w:pPr>
    </w:p>
    <w:p w:rsidR="00A05005" w:rsidRPr="00FF3015" w:rsidRDefault="00A05005" w:rsidP="00A05005">
      <w:pPr>
        <w:jc w:val="both"/>
        <w:rPr>
          <w:sz w:val="26"/>
          <w:szCs w:val="26"/>
        </w:rPr>
      </w:pPr>
    </w:p>
    <w:p w:rsidR="00A05005" w:rsidRPr="00ED2FF3" w:rsidRDefault="00A05005" w:rsidP="00A05005">
      <w:pPr>
        <w:jc w:val="center"/>
        <w:rPr>
          <w:b/>
          <w:sz w:val="26"/>
          <w:szCs w:val="26"/>
        </w:rPr>
      </w:pPr>
      <w:r w:rsidRPr="00ED2FF3">
        <w:rPr>
          <w:b/>
          <w:sz w:val="26"/>
          <w:szCs w:val="26"/>
        </w:rPr>
        <w:t xml:space="preserve">Статья </w:t>
      </w:r>
      <w:r w:rsidRPr="00ED2FF3">
        <w:rPr>
          <w:b/>
          <w:sz w:val="26"/>
          <w:szCs w:val="26"/>
          <w:lang w:val="en-US"/>
        </w:rPr>
        <w:t>XII</w:t>
      </w:r>
      <w:r w:rsidRPr="00ED2FF3">
        <w:rPr>
          <w:b/>
          <w:sz w:val="26"/>
          <w:szCs w:val="26"/>
        </w:rPr>
        <w:t xml:space="preserve"> . Отражение бюджетных ассигнований на осуществление бюджетных инвестиций в объекты капитального строительства</w:t>
      </w:r>
    </w:p>
    <w:p w:rsidR="00A05005" w:rsidRPr="00FF3015" w:rsidRDefault="00A05005" w:rsidP="00A05005">
      <w:pPr>
        <w:jc w:val="both"/>
        <w:rPr>
          <w:sz w:val="26"/>
          <w:szCs w:val="26"/>
        </w:rPr>
      </w:pPr>
    </w:p>
    <w:p w:rsidR="00A05005" w:rsidRPr="00FF3015" w:rsidRDefault="00A05005" w:rsidP="00A050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1. </w:t>
      </w:r>
      <w:r w:rsidRPr="00FF3015">
        <w:rPr>
          <w:sz w:val="26"/>
          <w:szCs w:val="26"/>
        </w:rPr>
        <w:t xml:space="preserve">Бюджетные ассигнования  на осуществление бюджетных инвестиций в объекты капитального строительства сельской муниципальной собственности в соответствии с инвестиционными проектами, </w:t>
      </w:r>
      <w:proofErr w:type="spellStart"/>
      <w:r w:rsidRPr="00FF3015">
        <w:rPr>
          <w:sz w:val="26"/>
          <w:szCs w:val="26"/>
        </w:rPr>
        <w:t>софинансирование</w:t>
      </w:r>
      <w:proofErr w:type="spellEnd"/>
      <w:r w:rsidRPr="00FF3015">
        <w:rPr>
          <w:sz w:val="26"/>
          <w:szCs w:val="26"/>
        </w:rPr>
        <w:t xml:space="preserve"> которых осуществляется за счет межбюджетных субсидий, отражаются в решении о сельском бюджете в составе ведомственной структуры расходов раздельно по каждому инвестиционному проекту по соответствующему ему виду расходов.</w:t>
      </w:r>
    </w:p>
    <w:p w:rsidR="00A05005" w:rsidRPr="00FF3015" w:rsidRDefault="00A05005" w:rsidP="00A050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2. </w:t>
      </w:r>
      <w:r w:rsidRPr="00FF3015">
        <w:rPr>
          <w:sz w:val="26"/>
          <w:szCs w:val="26"/>
        </w:rPr>
        <w:t xml:space="preserve">Бюджетные ассигнования на осуществление бюджетных инвестиций в объекты капитального строительства сельской муниципальной собственности за счет средств сельского бюджета (за исключением бюджетных ассигнований, указанных в абзаце первом настоящей статьи) отражаются в решении о сельском </w:t>
      </w:r>
      <w:r w:rsidRPr="00FF3015">
        <w:rPr>
          <w:sz w:val="26"/>
          <w:szCs w:val="26"/>
        </w:rPr>
        <w:lastRenderedPageBreak/>
        <w:t>бюджете в составе ведомственной структуры расходов суммарно по соответствующей целевой статье и (или) виду расходов.</w:t>
      </w:r>
    </w:p>
    <w:p w:rsidR="00A05005" w:rsidRPr="00FF3015" w:rsidRDefault="00A05005" w:rsidP="00A050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</w:t>
      </w:r>
      <w:r w:rsidRPr="00FF3015">
        <w:rPr>
          <w:sz w:val="26"/>
          <w:szCs w:val="26"/>
        </w:rPr>
        <w:t>Решения о подготовке и реализации бюджетных инвестиций в объекты капитального строительства сельской муниципальной собственностью за счет средств сельского бюджета принимаются администрацией сельсовета.</w:t>
      </w:r>
    </w:p>
    <w:p w:rsidR="00A05005" w:rsidRPr="00FF3015" w:rsidRDefault="00A05005" w:rsidP="00A050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4. </w:t>
      </w:r>
      <w:r w:rsidRPr="00FF3015">
        <w:rPr>
          <w:sz w:val="26"/>
          <w:szCs w:val="26"/>
        </w:rPr>
        <w:t>Бюджетные ассигнования на осуществление бюджетных инвестиций в объекты капитального строительства сельской муниципальной собственности отражаются в сводной бюджетной росписи сельского бюджета по каждому инвестиционному проекту и соответствующему ему виду расходов.</w:t>
      </w:r>
    </w:p>
    <w:p w:rsidR="00A05005" w:rsidRPr="00FF3015" w:rsidRDefault="00A05005" w:rsidP="00A05005">
      <w:pPr>
        <w:jc w:val="both"/>
        <w:rPr>
          <w:sz w:val="26"/>
          <w:szCs w:val="26"/>
        </w:rPr>
      </w:pPr>
    </w:p>
    <w:p w:rsidR="00A05005" w:rsidRPr="00FF3015" w:rsidRDefault="00A05005" w:rsidP="00A05005">
      <w:pPr>
        <w:jc w:val="both"/>
        <w:rPr>
          <w:sz w:val="26"/>
          <w:szCs w:val="26"/>
        </w:rPr>
      </w:pPr>
    </w:p>
    <w:p w:rsidR="00A05005" w:rsidRPr="00FF3015" w:rsidRDefault="00A05005" w:rsidP="00A05005">
      <w:pPr>
        <w:jc w:val="center"/>
        <w:rPr>
          <w:sz w:val="26"/>
          <w:szCs w:val="26"/>
        </w:rPr>
      </w:pPr>
      <w:r w:rsidRPr="00ED2FF3">
        <w:rPr>
          <w:b/>
          <w:sz w:val="26"/>
          <w:szCs w:val="26"/>
        </w:rPr>
        <w:t xml:space="preserve">Статья </w:t>
      </w:r>
      <w:r w:rsidRPr="00ED2FF3">
        <w:rPr>
          <w:b/>
          <w:sz w:val="26"/>
          <w:szCs w:val="26"/>
          <w:lang w:val="en-US"/>
        </w:rPr>
        <w:t>XIII</w:t>
      </w:r>
      <w:r w:rsidRPr="00ED2FF3">
        <w:rPr>
          <w:b/>
          <w:sz w:val="26"/>
          <w:szCs w:val="26"/>
        </w:rPr>
        <w:t>. Внешняя проверка годового отчета об исполнении сельского бюджета</w:t>
      </w:r>
    </w:p>
    <w:p w:rsidR="00A05005" w:rsidRPr="00FF3015" w:rsidRDefault="00A05005" w:rsidP="00A05005">
      <w:pPr>
        <w:jc w:val="both"/>
        <w:rPr>
          <w:sz w:val="26"/>
          <w:szCs w:val="26"/>
        </w:rPr>
      </w:pPr>
    </w:p>
    <w:p w:rsidR="00A05005" w:rsidRPr="00FF3015" w:rsidRDefault="00A05005" w:rsidP="00A050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FF3015">
        <w:rPr>
          <w:sz w:val="26"/>
          <w:szCs w:val="26"/>
        </w:rPr>
        <w:t xml:space="preserve">Годовой отчет об исполнении сельского бюджета до его рассмотрения в сельском </w:t>
      </w:r>
      <w:r>
        <w:rPr>
          <w:sz w:val="26"/>
          <w:szCs w:val="26"/>
        </w:rPr>
        <w:t>Совете подлежит внешней проверке</w:t>
      </w:r>
      <w:r w:rsidRPr="00FF3015">
        <w:rPr>
          <w:sz w:val="26"/>
          <w:szCs w:val="26"/>
        </w:rPr>
        <w:t xml:space="preserve"> постоянной комиссией по бюджету, местным налогам, </w:t>
      </w:r>
      <w:proofErr w:type="gramStart"/>
      <w:r w:rsidRPr="00FF3015">
        <w:rPr>
          <w:sz w:val="26"/>
          <w:szCs w:val="26"/>
        </w:rPr>
        <w:t>которая</w:t>
      </w:r>
      <w:proofErr w:type="gramEnd"/>
      <w:r w:rsidRPr="00FF3015">
        <w:rPr>
          <w:sz w:val="26"/>
          <w:szCs w:val="26"/>
        </w:rPr>
        <w:t xml:space="preserve"> делает заключение на годовой отчет об исполнении сельского бюджета и направляет его  в администрацию сельсовета.</w:t>
      </w:r>
    </w:p>
    <w:p w:rsidR="00A05005" w:rsidRPr="00FF3015" w:rsidRDefault="00A05005" w:rsidP="00A05005">
      <w:pPr>
        <w:jc w:val="both"/>
        <w:rPr>
          <w:sz w:val="26"/>
          <w:szCs w:val="26"/>
        </w:rPr>
      </w:pPr>
    </w:p>
    <w:p w:rsidR="00A05005" w:rsidRPr="00FF3015" w:rsidRDefault="00A05005" w:rsidP="00A05005">
      <w:pPr>
        <w:jc w:val="both"/>
        <w:rPr>
          <w:sz w:val="26"/>
          <w:szCs w:val="26"/>
        </w:rPr>
      </w:pPr>
    </w:p>
    <w:p w:rsidR="00A05005" w:rsidRPr="00ED2FF3" w:rsidRDefault="00A05005" w:rsidP="00A05005">
      <w:pPr>
        <w:jc w:val="center"/>
        <w:rPr>
          <w:b/>
          <w:sz w:val="26"/>
          <w:szCs w:val="26"/>
        </w:rPr>
      </w:pPr>
      <w:r w:rsidRPr="00ED2FF3">
        <w:rPr>
          <w:b/>
          <w:sz w:val="26"/>
          <w:szCs w:val="26"/>
        </w:rPr>
        <w:t xml:space="preserve">Статья </w:t>
      </w:r>
      <w:r w:rsidRPr="00ED2FF3">
        <w:rPr>
          <w:b/>
          <w:sz w:val="26"/>
          <w:szCs w:val="26"/>
          <w:lang w:val="en-US"/>
        </w:rPr>
        <w:t>XIV</w:t>
      </w:r>
      <w:r w:rsidRPr="00ED2FF3">
        <w:rPr>
          <w:b/>
          <w:sz w:val="26"/>
          <w:szCs w:val="26"/>
        </w:rPr>
        <w:t>.  Представление годового отчета об исполнении сельского бюджета в сельский Совет</w:t>
      </w:r>
    </w:p>
    <w:p w:rsidR="00A05005" w:rsidRPr="00FF3015" w:rsidRDefault="00A05005" w:rsidP="00A05005">
      <w:pPr>
        <w:jc w:val="center"/>
        <w:rPr>
          <w:sz w:val="26"/>
          <w:szCs w:val="26"/>
        </w:rPr>
      </w:pPr>
    </w:p>
    <w:p w:rsidR="00A05005" w:rsidRPr="00FF3015" w:rsidRDefault="00A05005" w:rsidP="00A050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FF3015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FF3015">
        <w:rPr>
          <w:sz w:val="26"/>
          <w:szCs w:val="26"/>
        </w:rPr>
        <w:t>Годовой отчет об исполнении сельского бюджета представляется главой сельсовета в сельский Совет до 1 мая текущего  года.</w:t>
      </w:r>
    </w:p>
    <w:p w:rsidR="00A05005" w:rsidRPr="00FF3015" w:rsidRDefault="00A05005" w:rsidP="00A05005">
      <w:pPr>
        <w:jc w:val="both"/>
        <w:rPr>
          <w:sz w:val="26"/>
          <w:szCs w:val="26"/>
        </w:rPr>
      </w:pPr>
      <w:r w:rsidRPr="00FF3015">
        <w:rPr>
          <w:sz w:val="26"/>
          <w:szCs w:val="26"/>
        </w:rPr>
        <w:t>Годовой отчет об исполнении сельского бюджета за финансовый год должен быть составлен в соответствии со структурой, которая применялась при утверждении сельского бюджета на  очередной финансовый год и поло</w:t>
      </w:r>
      <w:r>
        <w:rPr>
          <w:sz w:val="26"/>
          <w:szCs w:val="26"/>
        </w:rPr>
        <w:t xml:space="preserve">жениями, предусмотренные статьей </w:t>
      </w:r>
      <w:r w:rsidRPr="00FF3015">
        <w:rPr>
          <w:sz w:val="26"/>
          <w:szCs w:val="26"/>
        </w:rPr>
        <w:t>264</w:t>
      </w:r>
      <w:r>
        <w:rPr>
          <w:sz w:val="26"/>
          <w:szCs w:val="26"/>
        </w:rPr>
        <w:t>-2</w:t>
      </w:r>
      <w:r w:rsidRPr="00FF3015">
        <w:rPr>
          <w:sz w:val="26"/>
          <w:szCs w:val="26"/>
        </w:rPr>
        <w:t xml:space="preserve"> Бюджетного кодекса Российской Федерации.</w:t>
      </w:r>
    </w:p>
    <w:p w:rsidR="00A05005" w:rsidRPr="00FF3015" w:rsidRDefault="00A05005" w:rsidP="00A050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FF3015">
        <w:rPr>
          <w:sz w:val="26"/>
          <w:szCs w:val="26"/>
        </w:rPr>
        <w:t>2. Одновременно с годовым отчетом об исполнении сельского бюджета главой сельсовета представляется:</w:t>
      </w:r>
    </w:p>
    <w:p w:rsidR="00A05005" w:rsidRPr="00FF3015" w:rsidRDefault="00A05005" w:rsidP="00A050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FF3015">
        <w:rPr>
          <w:sz w:val="26"/>
          <w:szCs w:val="26"/>
        </w:rPr>
        <w:t>1) проект решения об исполнении сельского бюджета за отчетный финансовый год;</w:t>
      </w:r>
    </w:p>
    <w:p w:rsidR="00A05005" w:rsidRPr="00FF3015" w:rsidRDefault="00A05005" w:rsidP="00A050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FF3015">
        <w:rPr>
          <w:sz w:val="26"/>
          <w:szCs w:val="26"/>
        </w:rPr>
        <w:t>2) пояснительная записка;</w:t>
      </w:r>
    </w:p>
    <w:p w:rsidR="00A05005" w:rsidRPr="00FF3015" w:rsidRDefault="00A05005" w:rsidP="00A050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FF3015">
        <w:rPr>
          <w:sz w:val="26"/>
          <w:szCs w:val="26"/>
        </w:rPr>
        <w:t>3)отчет об использовании ассигнований резервных фондов;</w:t>
      </w:r>
    </w:p>
    <w:p w:rsidR="00A05005" w:rsidRPr="00FF3015" w:rsidRDefault="00A05005" w:rsidP="00A050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FF3015">
        <w:rPr>
          <w:sz w:val="26"/>
          <w:szCs w:val="26"/>
        </w:rPr>
        <w:t>4) сведения о численности муниципальных служащих  администрации и работников муниципальных учреждений сельсовета с указанием фактических затрат на их содержание;</w:t>
      </w:r>
    </w:p>
    <w:p w:rsidR="00A05005" w:rsidRPr="00FF3015" w:rsidRDefault="00A05005" w:rsidP="00A050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FF3015">
        <w:rPr>
          <w:sz w:val="26"/>
          <w:szCs w:val="26"/>
        </w:rPr>
        <w:t>5) иная отчетность, предусмотренная бюджетным законодательством Российской Федерации.</w:t>
      </w:r>
    </w:p>
    <w:p w:rsidR="00A05005" w:rsidRPr="00FF3015" w:rsidRDefault="00A05005" w:rsidP="00A05005">
      <w:pPr>
        <w:jc w:val="both"/>
        <w:rPr>
          <w:sz w:val="26"/>
          <w:szCs w:val="26"/>
        </w:rPr>
      </w:pPr>
    </w:p>
    <w:p w:rsidR="00A05005" w:rsidRPr="00ED2FF3" w:rsidRDefault="00A05005" w:rsidP="00A05005">
      <w:pPr>
        <w:jc w:val="center"/>
        <w:rPr>
          <w:b/>
          <w:sz w:val="26"/>
          <w:szCs w:val="26"/>
        </w:rPr>
      </w:pPr>
      <w:r w:rsidRPr="00ED2FF3">
        <w:rPr>
          <w:b/>
          <w:sz w:val="26"/>
          <w:szCs w:val="26"/>
        </w:rPr>
        <w:t xml:space="preserve">Статья </w:t>
      </w:r>
      <w:r w:rsidRPr="00ED2FF3">
        <w:rPr>
          <w:b/>
          <w:sz w:val="26"/>
          <w:szCs w:val="26"/>
          <w:lang w:val="en-US"/>
        </w:rPr>
        <w:t>XV</w:t>
      </w:r>
      <w:r w:rsidRPr="00ED2FF3">
        <w:rPr>
          <w:b/>
          <w:sz w:val="26"/>
          <w:szCs w:val="26"/>
        </w:rPr>
        <w:t>. Рассмотрение и утверждение годового отчета об исполнении сельского бюджета</w:t>
      </w:r>
    </w:p>
    <w:p w:rsidR="00A05005" w:rsidRPr="00FF3015" w:rsidRDefault="00A05005" w:rsidP="00A05005">
      <w:pPr>
        <w:jc w:val="center"/>
        <w:rPr>
          <w:sz w:val="26"/>
          <w:szCs w:val="26"/>
        </w:rPr>
      </w:pPr>
    </w:p>
    <w:p w:rsidR="00A05005" w:rsidRPr="00FF3015" w:rsidRDefault="00A05005" w:rsidP="00A050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FF3015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FF3015">
        <w:rPr>
          <w:sz w:val="26"/>
          <w:szCs w:val="26"/>
        </w:rPr>
        <w:t>Сельский Совет рассматривает проект решения об исполнении сельского бюджета в одном чтении.</w:t>
      </w:r>
    </w:p>
    <w:p w:rsidR="00A05005" w:rsidRPr="00FF3015" w:rsidRDefault="00A05005" w:rsidP="00A050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FF3015">
        <w:rPr>
          <w:sz w:val="26"/>
          <w:szCs w:val="26"/>
        </w:rPr>
        <w:t>2. Ответственным  за рассмотрение проекта решения об исполнении сельского бюджета является постоянная комиссия сельского Совета по бюджету, местным налогам.</w:t>
      </w:r>
    </w:p>
    <w:p w:rsidR="00A05005" w:rsidRPr="00FF3015" w:rsidRDefault="00A05005" w:rsidP="00A05005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Pr="00FF3015">
        <w:rPr>
          <w:sz w:val="26"/>
          <w:szCs w:val="26"/>
        </w:rPr>
        <w:t>3. При рассмотрении проекта решения об исполнении сельского бюджета сельский Совет заслушивает:</w:t>
      </w:r>
    </w:p>
    <w:p w:rsidR="00A05005" w:rsidRPr="00FF3015" w:rsidRDefault="00A05005" w:rsidP="00A050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FF3015">
        <w:rPr>
          <w:sz w:val="26"/>
          <w:szCs w:val="26"/>
        </w:rPr>
        <w:t>1) доклад представителя администрации сельсовета;</w:t>
      </w:r>
    </w:p>
    <w:p w:rsidR="00A05005" w:rsidRPr="00FF3015" w:rsidRDefault="00A05005" w:rsidP="00A050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2)</w:t>
      </w:r>
      <w:r w:rsidRPr="00FF3015">
        <w:rPr>
          <w:sz w:val="26"/>
          <w:szCs w:val="26"/>
        </w:rPr>
        <w:t>доклад председателя постоянной комиссии сельского Совета по бюджету, местным</w:t>
      </w:r>
      <w:r>
        <w:rPr>
          <w:sz w:val="26"/>
          <w:szCs w:val="26"/>
        </w:rPr>
        <w:t xml:space="preserve"> налогам.</w:t>
      </w:r>
    </w:p>
    <w:p w:rsidR="00A05005" w:rsidRPr="00FF3015" w:rsidRDefault="00A05005" w:rsidP="00A050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FF3015">
        <w:rPr>
          <w:sz w:val="26"/>
          <w:szCs w:val="26"/>
        </w:rPr>
        <w:t>4. По результатам рассмотрения годового отчета об исполнении сельского бюджета сельский Совет принимает либо отклоняет решение об исполнении сельского бюджета. В случае отклонения сельским Советом решения об исполнении сельского</w:t>
      </w:r>
      <w:r>
        <w:rPr>
          <w:sz w:val="26"/>
          <w:szCs w:val="26"/>
        </w:rPr>
        <w:t xml:space="preserve"> </w:t>
      </w:r>
      <w:r w:rsidRPr="00FF3015">
        <w:rPr>
          <w:sz w:val="26"/>
          <w:szCs w:val="26"/>
        </w:rPr>
        <w:t>бюджета он возвращается для устранения фактов недостоверного или неполного отражения данных и повторно представляется  в срок, не превышающий один месяц. Принятое сельским Советом решение об исполнении сельского бюджета в течение 10 дней со дня принятия направляется главе сельсовета для подписания и обнародования.</w:t>
      </w:r>
    </w:p>
    <w:p w:rsidR="00A05005" w:rsidRPr="00FF3015" w:rsidRDefault="00A05005" w:rsidP="00A05005">
      <w:pPr>
        <w:jc w:val="both"/>
        <w:rPr>
          <w:sz w:val="26"/>
          <w:szCs w:val="26"/>
        </w:rPr>
      </w:pPr>
    </w:p>
    <w:p w:rsidR="00A05005" w:rsidRPr="00ED2FF3" w:rsidRDefault="00A05005" w:rsidP="00A05005">
      <w:pPr>
        <w:jc w:val="center"/>
        <w:rPr>
          <w:b/>
          <w:sz w:val="26"/>
          <w:szCs w:val="26"/>
        </w:rPr>
      </w:pPr>
      <w:r w:rsidRPr="00ED2FF3">
        <w:rPr>
          <w:b/>
          <w:sz w:val="26"/>
          <w:szCs w:val="26"/>
        </w:rPr>
        <w:t xml:space="preserve">Статья </w:t>
      </w:r>
      <w:r w:rsidRPr="00ED2FF3">
        <w:rPr>
          <w:b/>
          <w:sz w:val="26"/>
          <w:szCs w:val="26"/>
          <w:lang w:val="en-US"/>
        </w:rPr>
        <w:t>XVI</w:t>
      </w:r>
      <w:r w:rsidRPr="00ED2FF3">
        <w:rPr>
          <w:b/>
          <w:sz w:val="26"/>
          <w:szCs w:val="26"/>
        </w:rPr>
        <w:t>. Остатки средств сельского бюджета</w:t>
      </w:r>
    </w:p>
    <w:p w:rsidR="00A05005" w:rsidRPr="00FF3015" w:rsidRDefault="00A05005" w:rsidP="00A05005">
      <w:pPr>
        <w:jc w:val="both"/>
        <w:rPr>
          <w:sz w:val="26"/>
          <w:szCs w:val="26"/>
        </w:rPr>
      </w:pPr>
    </w:p>
    <w:p w:rsidR="00A05005" w:rsidRPr="00FF3015" w:rsidRDefault="00A05005" w:rsidP="00A050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FF3015">
        <w:rPr>
          <w:sz w:val="26"/>
          <w:szCs w:val="26"/>
        </w:rPr>
        <w:t>Остатки средств сельского бюджета на начало текущего финансового года (за исключением остатков безвозмездных поступлений, полученных из других бюджетов в форме субсидий и субвенций) могут направляться на покрытие временных кассовых разрывов, возникающих в ходе исполнения сельского бюджета в текущем финансовом году.</w:t>
      </w:r>
    </w:p>
    <w:p w:rsidR="00A05005" w:rsidRPr="00FF3015" w:rsidRDefault="00A05005" w:rsidP="00A05005">
      <w:pPr>
        <w:jc w:val="both"/>
        <w:rPr>
          <w:sz w:val="26"/>
          <w:szCs w:val="26"/>
        </w:rPr>
      </w:pPr>
    </w:p>
    <w:p w:rsidR="00A05005" w:rsidRPr="00ED2FF3" w:rsidRDefault="00A05005" w:rsidP="00A05005">
      <w:pPr>
        <w:jc w:val="center"/>
        <w:rPr>
          <w:b/>
          <w:sz w:val="26"/>
          <w:szCs w:val="26"/>
        </w:rPr>
      </w:pPr>
      <w:r w:rsidRPr="00ED2FF3">
        <w:rPr>
          <w:b/>
          <w:sz w:val="26"/>
          <w:szCs w:val="26"/>
        </w:rPr>
        <w:t xml:space="preserve">Статья </w:t>
      </w:r>
      <w:r w:rsidRPr="00ED2FF3">
        <w:rPr>
          <w:b/>
          <w:sz w:val="26"/>
          <w:szCs w:val="26"/>
          <w:lang w:val="en-US"/>
        </w:rPr>
        <w:t>XVII</w:t>
      </w:r>
      <w:r w:rsidRPr="00ED2FF3">
        <w:rPr>
          <w:b/>
          <w:sz w:val="26"/>
          <w:szCs w:val="26"/>
        </w:rPr>
        <w:t>. Публичные слушания по проекту решения о сельском бюджете на очередной финансовый год и проекту  решения об исполнении сельского бюджета</w:t>
      </w:r>
    </w:p>
    <w:p w:rsidR="00A05005" w:rsidRPr="00FF3015" w:rsidRDefault="00A05005" w:rsidP="00A05005">
      <w:pPr>
        <w:jc w:val="both"/>
        <w:rPr>
          <w:sz w:val="26"/>
          <w:szCs w:val="26"/>
        </w:rPr>
      </w:pPr>
    </w:p>
    <w:p w:rsidR="00A05005" w:rsidRPr="00FF3015" w:rsidRDefault="00A05005" w:rsidP="00A050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FF3015">
        <w:rPr>
          <w:sz w:val="26"/>
          <w:szCs w:val="26"/>
        </w:rPr>
        <w:t xml:space="preserve">До рассмотрения на </w:t>
      </w:r>
      <w:proofErr w:type="gramStart"/>
      <w:r w:rsidRPr="00FF3015">
        <w:rPr>
          <w:sz w:val="26"/>
          <w:szCs w:val="26"/>
        </w:rPr>
        <w:t>заседании</w:t>
      </w:r>
      <w:proofErr w:type="gramEnd"/>
      <w:r w:rsidRPr="00FF3015">
        <w:rPr>
          <w:sz w:val="26"/>
          <w:szCs w:val="26"/>
        </w:rPr>
        <w:t xml:space="preserve"> сельского Совета проектов решений о сельском бюджете и об исполнении сельского бюджета за истекший финансовый год по указанным проектам проводятся публичные слушания в порядке, утверждаемом сельским Советом.</w:t>
      </w:r>
    </w:p>
    <w:p w:rsidR="00A05005" w:rsidRPr="00FF3015" w:rsidRDefault="00A05005" w:rsidP="00A05005">
      <w:pPr>
        <w:jc w:val="both"/>
        <w:rPr>
          <w:sz w:val="26"/>
          <w:szCs w:val="26"/>
        </w:rPr>
      </w:pPr>
    </w:p>
    <w:p w:rsidR="00A05005" w:rsidRPr="00FF3015" w:rsidRDefault="00A05005" w:rsidP="00A05005">
      <w:pPr>
        <w:jc w:val="both"/>
        <w:rPr>
          <w:sz w:val="26"/>
          <w:szCs w:val="26"/>
        </w:rPr>
      </w:pPr>
    </w:p>
    <w:p w:rsidR="00A05005" w:rsidRPr="00FF3015" w:rsidRDefault="00A05005" w:rsidP="00A05005">
      <w:pPr>
        <w:jc w:val="both"/>
        <w:rPr>
          <w:sz w:val="26"/>
          <w:szCs w:val="26"/>
        </w:rPr>
      </w:pPr>
    </w:p>
    <w:p w:rsidR="00A05005" w:rsidRDefault="00A05005" w:rsidP="00A05005">
      <w:pPr>
        <w:jc w:val="both"/>
        <w:rPr>
          <w:sz w:val="26"/>
          <w:szCs w:val="26"/>
        </w:rPr>
      </w:pPr>
    </w:p>
    <w:p w:rsidR="00A05005" w:rsidRDefault="00A05005" w:rsidP="00A05005">
      <w:pPr>
        <w:jc w:val="both"/>
        <w:rPr>
          <w:sz w:val="26"/>
          <w:szCs w:val="26"/>
        </w:rPr>
      </w:pPr>
    </w:p>
    <w:p w:rsidR="00A05005" w:rsidRDefault="00A05005" w:rsidP="00A05005">
      <w:pPr>
        <w:jc w:val="both"/>
        <w:rPr>
          <w:sz w:val="26"/>
          <w:szCs w:val="26"/>
        </w:rPr>
      </w:pPr>
    </w:p>
    <w:p w:rsidR="00A05005" w:rsidRDefault="00A05005" w:rsidP="00A05005">
      <w:pPr>
        <w:jc w:val="both"/>
        <w:rPr>
          <w:sz w:val="26"/>
          <w:szCs w:val="26"/>
        </w:rPr>
      </w:pPr>
    </w:p>
    <w:p w:rsidR="00A05005" w:rsidRDefault="00A05005"/>
    <w:sectPr w:rsidR="00A05005" w:rsidSect="00A0500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EE0"/>
    <w:multiLevelType w:val="hybridMultilevel"/>
    <w:tmpl w:val="35066FB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DDC0992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64DEC"/>
    <w:multiLevelType w:val="hybridMultilevel"/>
    <w:tmpl w:val="B06A6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66D69"/>
    <w:multiLevelType w:val="hybridMultilevel"/>
    <w:tmpl w:val="E47851C2"/>
    <w:lvl w:ilvl="0" w:tplc="765C47B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13366B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30DFD"/>
    <w:multiLevelType w:val="hybridMultilevel"/>
    <w:tmpl w:val="C4ACAE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CF2998"/>
    <w:multiLevelType w:val="hybridMultilevel"/>
    <w:tmpl w:val="C32ADF10"/>
    <w:lvl w:ilvl="0" w:tplc="132A944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B2B9F"/>
    <w:multiLevelType w:val="hybridMultilevel"/>
    <w:tmpl w:val="4950174C"/>
    <w:lvl w:ilvl="0" w:tplc="765C47B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132A944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7757887"/>
    <w:multiLevelType w:val="hybridMultilevel"/>
    <w:tmpl w:val="44AC0F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955E71"/>
    <w:multiLevelType w:val="hybridMultilevel"/>
    <w:tmpl w:val="CF78C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D15520"/>
    <w:multiLevelType w:val="hybridMultilevel"/>
    <w:tmpl w:val="FD02B7DC"/>
    <w:lvl w:ilvl="0" w:tplc="765C47B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6D78E5"/>
    <w:multiLevelType w:val="hybridMultilevel"/>
    <w:tmpl w:val="5C2C61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7D5BD1"/>
    <w:multiLevelType w:val="multilevel"/>
    <w:tmpl w:val="65165F2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sz w:val="28"/>
      </w:rPr>
    </w:lvl>
  </w:abstractNum>
  <w:abstractNum w:abstractNumId="11">
    <w:nsid w:val="6D2731F7"/>
    <w:multiLevelType w:val="hybridMultilevel"/>
    <w:tmpl w:val="346ECFFC"/>
    <w:lvl w:ilvl="0" w:tplc="C860AA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6F933642"/>
    <w:multiLevelType w:val="hybridMultilevel"/>
    <w:tmpl w:val="94307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F72334"/>
    <w:multiLevelType w:val="hybridMultilevel"/>
    <w:tmpl w:val="D7428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28A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2"/>
  </w:num>
  <w:num w:numId="7">
    <w:abstractNumId w:val="1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005"/>
    <w:rsid w:val="000D6B93"/>
    <w:rsid w:val="001220B2"/>
    <w:rsid w:val="001B5A24"/>
    <w:rsid w:val="00333920"/>
    <w:rsid w:val="00572F08"/>
    <w:rsid w:val="005E4C75"/>
    <w:rsid w:val="0060752E"/>
    <w:rsid w:val="006537B8"/>
    <w:rsid w:val="006B4A2E"/>
    <w:rsid w:val="0095710A"/>
    <w:rsid w:val="00A05005"/>
    <w:rsid w:val="00AB558D"/>
    <w:rsid w:val="00C61699"/>
    <w:rsid w:val="00CA4A5D"/>
    <w:rsid w:val="00D05D39"/>
    <w:rsid w:val="00D2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3157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cp:lastPrinted>2019-04-11T23:56:00Z</cp:lastPrinted>
  <dcterms:created xsi:type="dcterms:W3CDTF">2018-09-04T08:12:00Z</dcterms:created>
  <dcterms:modified xsi:type="dcterms:W3CDTF">2020-02-19T01:53:00Z</dcterms:modified>
</cp:coreProperties>
</file>